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7E63" w14:textId="14231C91" w:rsidR="004344D2" w:rsidRPr="00063FF1" w:rsidRDefault="004344D2" w:rsidP="004344D2">
      <w:pPr>
        <w:jc w:val="center"/>
        <w:rPr>
          <w:rFonts w:ascii="Tahoma" w:hAnsi="Tahoma" w:cs="Tahoma"/>
          <w:b/>
          <w:bCs/>
          <w:szCs w:val="28"/>
          <w:u w:val="single"/>
        </w:rPr>
      </w:pPr>
      <w:r w:rsidRPr="00063FF1">
        <w:rPr>
          <w:rFonts w:ascii="Tahoma" w:hAnsi="Tahoma" w:cs="Tahoma"/>
          <w:b/>
          <w:bCs/>
          <w:szCs w:val="28"/>
          <w:u w:val="single"/>
        </w:rPr>
        <w:t>Friends of</w:t>
      </w:r>
      <w:r w:rsidR="004D6FC4" w:rsidRPr="00063FF1">
        <w:rPr>
          <w:rFonts w:ascii="Tahoma" w:hAnsi="Tahoma" w:cs="Tahoma"/>
          <w:b/>
          <w:bCs/>
          <w:szCs w:val="28"/>
          <w:u w:val="single"/>
        </w:rPr>
        <w:t xml:space="preserve"> </w:t>
      </w:r>
      <w:r w:rsidR="002F19F4" w:rsidRPr="00063FF1">
        <w:rPr>
          <w:rFonts w:ascii="Tahoma" w:hAnsi="Tahoma" w:cs="Tahoma"/>
          <w:b/>
          <w:bCs/>
          <w:szCs w:val="28"/>
          <w:u w:val="single"/>
        </w:rPr>
        <w:t>the</w:t>
      </w:r>
      <w:r w:rsidRPr="00063FF1">
        <w:rPr>
          <w:rFonts w:ascii="Tahoma" w:hAnsi="Tahoma" w:cs="Tahoma"/>
          <w:b/>
          <w:bCs/>
          <w:szCs w:val="28"/>
          <w:u w:val="single"/>
        </w:rPr>
        <w:t xml:space="preserve"> Ridgeway Surgery</w:t>
      </w:r>
    </w:p>
    <w:p w14:paraId="6CB5FF73" w14:textId="4138D8A9" w:rsidR="004344D2" w:rsidRPr="004D6FC4" w:rsidRDefault="004344D2" w:rsidP="004344D2">
      <w:pPr>
        <w:jc w:val="center"/>
        <w:rPr>
          <w:rFonts w:ascii="Tahoma" w:hAnsi="Tahoma" w:cs="Tahoma"/>
          <w:b/>
          <w:bCs/>
          <w:szCs w:val="28"/>
        </w:rPr>
      </w:pPr>
      <w:r w:rsidRPr="004D6FC4">
        <w:rPr>
          <w:rFonts w:ascii="Tahoma" w:hAnsi="Tahoma" w:cs="Tahoma"/>
          <w:b/>
          <w:bCs/>
          <w:szCs w:val="28"/>
        </w:rPr>
        <w:t>PPG meeting minutes</w:t>
      </w:r>
    </w:p>
    <w:p w14:paraId="3CDC987F" w14:textId="68D015D0" w:rsidR="004344D2" w:rsidRPr="004D6FC4" w:rsidRDefault="00DB5BA6" w:rsidP="004344D2">
      <w:pPr>
        <w:jc w:val="center"/>
        <w:rPr>
          <w:rFonts w:ascii="Tahoma" w:hAnsi="Tahoma" w:cs="Tahoma"/>
          <w:b/>
          <w:bCs/>
          <w:szCs w:val="28"/>
        </w:rPr>
      </w:pPr>
      <w:r>
        <w:rPr>
          <w:rFonts w:ascii="Tahoma" w:hAnsi="Tahoma" w:cs="Tahoma"/>
          <w:b/>
          <w:bCs/>
          <w:szCs w:val="28"/>
        </w:rPr>
        <w:t>2</w:t>
      </w:r>
      <w:r w:rsidRPr="00DB5BA6">
        <w:rPr>
          <w:rFonts w:ascii="Tahoma" w:hAnsi="Tahoma" w:cs="Tahoma"/>
          <w:b/>
          <w:bCs/>
          <w:szCs w:val="28"/>
          <w:vertAlign w:val="superscript"/>
        </w:rPr>
        <w:t>nd</w:t>
      </w:r>
      <w:r>
        <w:rPr>
          <w:rFonts w:ascii="Tahoma" w:hAnsi="Tahoma" w:cs="Tahoma"/>
          <w:b/>
          <w:bCs/>
          <w:szCs w:val="28"/>
        </w:rPr>
        <w:t xml:space="preserve"> September</w:t>
      </w:r>
      <w:r w:rsidR="003C6DFF">
        <w:rPr>
          <w:rFonts w:ascii="Tahoma" w:hAnsi="Tahoma" w:cs="Tahoma"/>
          <w:b/>
          <w:bCs/>
          <w:szCs w:val="28"/>
        </w:rPr>
        <w:t xml:space="preserve"> 2025</w:t>
      </w:r>
      <w:r w:rsidR="006A30ED">
        <w:rPr>
          <w:rFonts w:ascii="Tahoma" w:hAnsi="Tahoma" w:cs="Tahoma"/>
          <w:b/>
          <w:bCs/>
          <w:szCs w:val="28"/>
        </w:rPr>
        <w:t xml:space="preserve"> at 6:30pm </w:t>
      </w:r>
    </w:p>
    <w:p w14:paraId="386E765D" w14:textId="00BF8FBA" w:rsidR="004344D2" w:rsidRPr="004D6FC4" w:rsidRDefault="004344D2" w:rsidP="004344D2">
      <w:pPr>
        <w:jc w:val="center"/>
        <w:rPr>
          <w:rFonts w:ascii="Tahoma" w:hAnsi="Tahoma" w:cs="Tahoma"/>
          <w:b/>
          <w:bCs/>
          <w:szCs w:val="28"/>
        </w:rPr>
      </w:pPr>
    </w:p>
    <w:p w14:paraId="4FF9800D" w14:textId="26CF9DF1" w:rsidR="004344D2" w:rsidRDefault="00E72A69" w:rsidP="004344D2">
      <w:pPr>
        <w:rPr>
          <w:rFonts w:ascii="Tahoma" w:hAnsi="Tahoma" w:cs="Tahoma"/>
          <w:b/>
          <w:bCs/>
          <w:szCs w:val="28"/>
        </w:rPr>
      </w:pPr>
      <w:proofErr w:type="gramStart"/>
      <w:r>
        <w:rPr>
          <w:rFonts w:ascii="Tahoma" w:hAnsi="Tahoma" w:cs="Tahoma"/>
          <w:b/>
          <w:bCs/>
          <w:szCs w:val="28"/>
        </w:rPr>
        <w:t>1.</w:t>
      </w:r>
      <w:r w:rsidR="004344D2" w:rsidRPr="004D6FC4">
        <w:rPr>
          <w:rFonts w:ascii="Tahoma" w:hAnsi="Tahoma" w:cs="Tahoma"/>
          <w:b/>
          <w:bCs/>
          <w:szCs w:val="28"/>
        </w:rPr>
        <w:t>Present</w:t>
      </w:r>
      <w:proofErr w:type="gramEnd"/>
      <w:r w:rsidR="004344D2" w:rsidRPr="004D6FC4">
        <w:rPr>
          <w:rFonts w:ascii="Tahoma" w:hAnsi="Tahoma" w:cs="Tahoma"/>
          <w:b/>
          <w:bCs/>
          <w:szCs w:val="28"/>
        </w:rPr>
        <w:t>:</w:t>
      </w:r>
    </w:p>
    <w:p w14:paraId="06A738C2" w14:textId="5B680D26" w:rsidR="00063FF1" w:rsidRDefault="00063FF1" w:rsidP="004344D2">
      <w:pPr>
        <w:rPr>
          <w:rFonts w:ascii="Tahoma" w:hAnsi="Tahoma" w:cs="Tahoma"/>
          <w:bCs/>
          <w:szCs w:val="28"/>
        </w:rPr>
      </w:pPr>
      <w:r>
        <w:rPr>
          <w:rFonts w:ascii="Tahoma" w:hAnsi="Tahoma" w:cs="Tahoma"/>
          <w:bCs/>
          <w:szCs w:val="28"/>
        </w:rPr>
        <w:t>Ella Thompson</w:t>
      </w:r>
    </w:p>
    <w:p w14:paraId="36654D95" w14:textId="61A58B9D" w:rsidR="00063FF1" w:rsidRDefault="00063FF1" w:rsidP="004344D2">
      <w:pPr>
        <w:rPr>
          <w:rFonts w:ascii="Tahoma" w:hAnsi="Tahoma" w:cs="Tahoma"/>
          <w:bCs/>
          <w:szCs w:val="28"/>
        </w:rPr>
      </w:pPr>
      <w:r>
        <w:rPr>
          <w:rFonts w:ascii="Tahoma" w:hAnsi="Tahoma" w:cs="Tahoma"/>
          <w:bCs/>
          <w:szCs w:val="28"/>
        </w:rPr>
        <w:t>Cicely Thomas</w:t>
      </w:r>
    </w:p>
    <w:p w14:paraId="6AAF11BF" w14:textId="77777777" w:rsidR="003C6DFF" w:rsidRDefault="003C6DFF" w:rsidP="004344D2">
      <w:pPr>
        <w:rPr>
          <w:rFonts w:ascii="Tahoma" w:hAnsi="Tahoma" w:cs="Tahoma"/>
          <w:bCs/>
          <w:szCs w:val="28"/>
        </w:rPr>
      </w:pPr>
      <w:r>
        <w:rPr>
          <w:rFonts w:ascii="Tahoma" w:hAnsi="Tahoma" w:cs="Tahoma"/>
          <w:bCs/>
          <w:szCs w:val="28"/>
        </w:rPr>
        <w:t>Karen Evans</w:t>
      </w:r>
    </w:p>
    <w:p w14:paraId="132AC46A" w14:textId="5B97D40E" w:rsidR="00063FF1" w:rsidRDefault="00063FF1" w:rsidP="004344D2">
      <w:pPr>
        <w:rPr>
          <w:rFonts w:ascii="Tahoma" w:hAnsi="Tahoma" w:cs="Tahoma"/>
          <w:bCs/>
          <w:szCs w:val="28"/>
        </w:rPr>
      </w:pPr>
      <w:r>
        <w:rPr>
          <w:rFonts w:ascii="Tahoma" w:hAnsi="Tahoma" w:cs="Tahoma"/>
          <w:bCs/>
          <w:szCs w:val="28"/>
        </w:rPr>
        <w:t>Anne Wakefield</w:t>
      </w:r>
    </w:p>
    <w:p w14:paraId="19627771" w14:textId="5948C578" w:rsidR="003C1B6E" w:rsidRDefault="00063FF1" w:rsidP="004344D2">
      <w:pPr>
        <w:rPr>
          <w:rFonts w:ascii="Tahoma" w:hAnsi="Tahoma" w:cs="Tahoma"/>
          <w:bCs/>
          <w:szCs w:val="28"/>
        </w:rPr>
      </w:pPr>
      <w:r>
        <w:rPr>
          <w:rFonts w:ascii="Tahoma" w:hAnsi="Tahoma" w:cs="Tahoma"/>
          <w:bCs/>
          <w:szCs w:val="28"/>
        </w:rPr>
        <w:t>Ian Campbell</w:t>
      </w:r>
    </w:p>
    <w:p w14:paraId="26DA103C" w14:textId="0C1FA1BF" w:rsidR="00DE3C72" w:rsidRDefault="00DB5BA6" w:rsidP="004344D2">
      <w:pPr>
        <w:rPr>
          <w:rFonts w:ascii="Tahoma" w:hAnsi="Tahoma" w:cs="Tahoma"/>
          <w:bCs/>
          <w:szCs w:val="28"/>
        </w:rPr>
      </w:pPr>
      <w:r>
        <w:rPr>
          <w:rFonts w:ascii="Tahoma" w:hAnsi="Tahoma" w:cs="Tahoma"/>
          <w:bCs/>
          <w:szCs w:val="28"/>
        </w:rPr>
        <w:t>David Jones</w:t>
      </w:r>
    </w:p>
    <w:p w14:paraId="348CDCE7" w14:textId="6ADADE35" w:rsidR="00DB5BA6" w:rsidRDefault="000512D4" w:rsidP="004344D2">
      <w:pPr>
        <w:rPr>
          <w:rFonts w:ascii="Tahoma" w:hAnsi="Tahoma" w:cs="Tahoma"/>
          <w:bCs/>
          <w:szCs w:val="28"/>
        </w:rPr>
      </w:pPr>
      <w:r>
        <w:rPr>
          <w:rFonts w:ascii="Tahoma" w:hAnsi="Tahoma" w:cs="Tahoma"/>
          <w:bCs/>
          <w:szCs w:val="28"/>
        </w:rPr>
        <w:t xml:space="preserve">Sarah Pritchard – Your Health Dudley </w:t>
      </w:r>
    </w:p>
    <w:p w14:paraId="54FBC5E4" w14:textId="77777777" w:rsidR="00DB5BA6" w:rsidRDefault="00DB5BA6" w:rsidP="004344D2">
      <w:pPr>
        <w:rPr>
          <w:rFonts w:ascii="Tahoma" w:hAnsi="Tahoma" w:cs="Tahoma"/>
          <w:bCs/>
          <w:szCs w:val="28"/>
        </w:rPr>
      </w:pPr>
    </w:p>
    <w:p w14:paraId="528F867B" w14:textId="40BB7701" w:rsidR="00063FF1" w:rsidRDefault="00063FF1" w:rsidP="004344D2">
      <w:pPr>
        <w:rPr>
          <w:rFonts w:ascii="Tahoma" w:hAnsi="Tahoma" w:cs="Tahoma"/>
          <w:b/>
          <w:bCs/>
          <w:szCs w:val="28"/>
        </w:rPr>
      </w:pPr>
      <w:r>
        <w:rPr>
          <w:rFonts w:ascii="Tahoma" w:hAnsi="Tahoma" w:cs="Tahoma"/>
          <w:b/>
          <w:bCs/>
          <w:szCs w:val="28"/>
        </w:rPr>
        <w:t>Apologies:</w:t>
      </w:r>
    </w:p>
    <w:p w14:paraId="343E2340" w14:textId="52C437E7" w:rsidR="00DB5BA6" w:rsidRDefault="00DB5BA6" w:rsidP="00DB5BA6">
      <w:pPr>
        <w:rPr>
          <w:rFonts w:ascii="Tahoma" w:hAnsi="Tahoma" w:cs="Tahoma"/>
          <w:bCs/>
          <w:szCs w:val="28"/>
        </w:rPr>
      </w:pPr>
      <w:r>
        <w:rPr>
          <w:rFonts w:ascii="Tahoma" w:hAnsi="Tahoma" w:cs="Tahoma"/>
          <w:bCs/>
          <w:szCs w:val="28"/>
        </w:rPr>
        <w:t xml:space="preserve">Naomi Joy Powell </w:t>
      </w:r>
    </w:p>
    <w:p w14:paraId="4CA17E25" w14:textId="30ADE752" w:rsidR="00DB5BA6" w:rsidRDefault="00DB5BA6" w:rsidP="00DB5BA6">
      <w:pPr>
        <w:rPr>
          <w:rFonts w:ascii="Tahoma" w:hAnsi="Tahoma" w:cs="Tahoma"/>
          <w:bCs/>
          <w:szCs w:val="28"/>
        </w:rPr>
      </w:pPr>
      <w:r>
        <w:rPr>
          <w:rFonts w:ascii="Tahoma" w:hAnsi="Tahoma" w:cs="Tahoma"/>
          <w:bCs/>
          <w:szCs w:val="28"/>
        </w:rPr>
        <w:t>Wendy Rigby</w:t>
      </w:r>
    </w:p>
    <w:p w14:paraId="3637E5DB" w14:textId="7E3BA7DF" w:rsidR="00BE40F8" w:rsidRPr="00BE40F8" w:rsidRDefault="00BE40F8" w:rsidP="004344D2">
      <w:pPr>
        <w:rPr>
          <w:rFonts w:ascii="Tahoma" w:hAnsi="Tahoma" w:cs="Tahoma"/>
          <w:bCs/>
          <w:szCs w:val="28"/>
        </w:rPr>
      </w:pPr>
    </w:p>
    <w:p w14:paraId="06C89D73" w14:textId="655E87C4" w:rsidR="00063FF1" w:rsidRDefault="00063FF1" w:rsidP="007973BF">
      <w:pPr>
        <w:rPr>
          <w:rFonts w:ascii="Tahoma" w:hAnsi="Tahoma" w:cs="Tahoma"/>
          <w:bCs/>
          <w:szCs w:val="28"/>
        </w:rPr>
      </w:pPr>
      <w:r w:rsidRPr="0089790E">
        <w:rPr>
          <w:rFonts w:ascii="Tahoma" w:hAnsi="Tahoma" w:cs="Tahoma"/>
          <w:b/>
          <w:bCs/>
          <w:szCs w:val="28"/>
        </w:rPr>
        <w:t>Minutes taken by:</w:t>
      </w:r>
      <w:r>
        <w:rPr>
          <w:rFonts w:ascii="Tahoma" w:hAnsi="Tahoma" w:cs="Tahoma"/>
          <w:bCs/>
          <w:szCs w:val="28"/>
        </w:rPr>
        <w:t xml:space="preserve"> </w:t>
      </w:r>
      <w:r w:rsidR="00DB5BA6">
        <w:rPr>
          <w:rFonts w:ascii="Tahoma" w:hAnsi="Tahoma" w:cs="Tahoma"/>
          <w:bCs/>
          <w:szCs w:val="28"/>
        </w:rPr>
        <w:t xml:space="preserve">Ella Thompson </w:t>
      </w:r>
    </w:p>
    <w:p w14:paraId="07926D71" w14:textId="74E97FEE" w:rsidR="00BF639A" w:rsidRDefault="00BF639A" w:rsidP="004344D2">
      <w:pPr>
        <w:rPr>
          <w:rFonts w:ascii="Tahoma" w:hAnsi="Tahoma" w:cs="Tahoma"/>
          <w:bCs/>
          <w:szCs w:val="28"/>
        </w:rPr>
      </w:pPr>
    </w:p>
    <w:p w14:paraId="51CC180A" w14:textId="07F59153" w:rsidR="003C6DFF" w:rsidRPr="003C6DFF" w:rsidRDefault="0044173B" w:rsidP="004344D2">
      <w:pPr>
        <w:rPr>
          <w:rFonts w:ascii="Tahoma" w:hAnsi="Tahoma" w:cs="Tahoma"/>
          <w:bCs/>
          <w:szCs w:val="28"/>
        </w:rPr>
      </w:pPr>
      <w:r>
        <w:rPr>
          <w:rFonts w:ascii="Tahoma" w:hAnsi="Tahoma" w:cs="Tahoma"/>
          <w:b/>
          <w:bCs/>
          <w:szCs w:val="28"/>
        </w:rPr>
        <w:t>2.</w:t>
      </w:r>
      <w:r w:rsidR="00A16DFC">
        <w:rPr>
          <w:rFonts w:ascii="Tahoma" w:hAnsi="Tahoma" w:cs="Tahoma"/>
          <w:b/>
          <w:bCs/>
          <w:szCs w:val="28"/>
        </w:rPr>
        <w:t xml:space="preserve"> Minutes of last meeting</w:t>
      </w:r>
      <w:r w:rsidR="003C6DFF">
        <w:rPr>
          <w:rFonts w:ascii="Tahoma" w:hAnsi="Tahoma" w:cs="Tahoma"/>
          <w:b/>
          <w:bCs/>
          <w:szCs w:val="28"/>
        </w:rPr>
        <w:t xml:space="preserve"> – </w:t>
      </w:r>
      <w:r w:rsidR="003C6DFF" w:rsidRPr="003C6DFF">
        <w:rPr>
          <w:rFonts w:ascii="Tahoma" w:hAnsi="Tahoma" w:cs="Tahoma"/>
          <w:bCs/>
          <w:szCs w:val="28"/>
        </w:rPr>
        <w:t xml:space="preserve">No problems </w:t>
      </w:r>
    </w:p>
    <w:p w14:paraId="1FDF4DEA" w14:textId="6D516C92" w:rsidR="0044173B" w:rsidRDefault="0044173B" w:rsidP="004344D2">
      <w:pPr>
        <w:rPr>
          <w:rFonts w:ascii="Tahoma" w:hAnsi="Tahoma" w:cs="Tahoma"/>
          <w:b/>
          <w:bCs/>
          <w:szCs w:val="28"/>
        </w:rPr>
      </w:pPr>
    </w:p>
    <w:p w14:paraId="7E77EE5B" w14:textId="626B4916" w:rsidR="000E3544" w:rsidRDefault="0044173B" w:rsidP="003F0C9D">
      <w:pPr>
        <w:rPr>
          <w:rFonts w:ascii="Tahoma" w:hAnsi="Tahoma" w:cs="Tahoma"/>
          <w:b/>
          <w:bCs/>
          <w:szCs w:val="28"/>
        </w:rPr>
      </w:pPr>
      <w:r>
        <w:rPr>
          <w:rFonts w:ascii="Tahoma" w:hAnsi="Tahoma" w:cs="Tahoma"/>
          <w:b/>
          <w:bCs/>
          <w:szCs w:val="28"/>
        </w:rPr>
        <w:t xml:space="preserve">3. </w:t>
      </w:r>
      <w:r w:rsidR="00DB5BA6">
        <w:rPr>
          <w:rFonts w:ascii="Tahoma" w:hAnsi="Tahoma" w:cs="Tahoma"/>
          <w:b/>
          <w:bCs/>
          <w:szCs w:val="28"/>
        </w:rPr>
        <w:t xml:space="preserve">Speaker </w:t>
      </w:r>
      <w:r w:rsidR="000512D4">
        <w:rPr>
          <w:rFonts w:ascii="Tahoma" w:hAnsi="Tahoma" w:cs="Tahoma"/>
          <w:b/>
          <w:bCs/>
          <w:szCs w:val="28"/>
        </w:rPr>
        <w:t>– Sarah Pritchard, Your Health Dudley</w:t>
      </w:r>
    </w:p>
    <w:p w14:paraId="68F2C68E" w14:textId="44B82800" w:rsidR="003C6DFF" w:rsidRDefault="003C6DFF" w:rsidP="003F0C9D">
      <w:pPr>
        <w:rPr>
          <w:rFonts w:ascii="Tahoma" w:hAnsi="Tahoma" w:cs="Tahoma"/>
          <w:b/>
          <w:bCs/>
          <w:szCs w:val="28"/>
        </w:rPr>
      </w:pPr>
    </w:p>
    <w:p w14:paraId="4687174D" w14:textId="4F4F2F36" w:rsidR="006F6283" w:rsidRDefault="000512D4" w:rsidP="003F0C9D">
      <w:pPr>
        <w:rPr>
          <w:rFonts w:ascii="Tahoma" w:hAnsi="Tahoma" w:cs="Tahoma"/>
          <w:bCs/>
          <w:szCs w:val="28"/>
        </w:rPr>
      </w:pPr>
      <w:r>
        <w:rPr>
          <w:rFonts w:ascii="Tahoma" w:hAnsi="Tahoma" w:cs="Tahoma"/>
          <w:bCs/>
          <w:szCs w:val="28"/>
        </w:rPr>
        <w:t xml:space="preserve">Sarah noted that “Your Health Dudley” are a </w:t>
      </w:r>
      <w:r w:rsidR="006F6283">
        <w:rPr>
          <w:rFonts w:ascii="Tahoma" w:hAnsi="Tahoma" w:cs="Tahoma"/>
          <w:bCs/>
          <w:szCs w:val="28"/>
        </w:rPr>
        <w:t>free Tier 2 health service</w:t>
      </w:r>
      <w:r>
        <w:rPr>
          <w:rFonts w:ascii="Tahoma" w:hAnsi="Tahoma" w:cs="Tahoma"/>
          <w:bCs/>
          <w:szCs w:val="28"/>
        </w:rPr>
        <w:t xml:space="preserve">.  All the staff are highly trained, often to Masters </w:t>
      </w:r>
      <w:proofErr w:type="gramStart"/>
      <w:r>
        <w:rPr>
          <w:rFonts w:ascii="Tahoma" w:hAnsi="Tahoma" w:cs="Tahoma"/>
          <w:bCs/>
          <w:szCs w:val="28"/>
        </w:rPr>
        <w:t>level</w:t>
      </w:r>
      <w:proofErr w:type="gramEnd"/>
      <w:r>
        <w:rPr>
          <w:rFonts w:ascii="Tahoma" w:hAnsi="Tahoma" w:cs="Tahoma"/>
          <w:bCs/>
          <w:szCs w:val="28"/>
        </w:rPr>
        <w:t xml:space="preserve">.  </w:t>
      </w:r>
      <w:r w:rsidR="006F6283">
        <w:rPr>
          <w:rFonts w:ascii="Tahoma" w:hAnsi="Tahoma" w:cs="Tahoma"/>
          <w:bCs/>
          <w:szCs w:val="28"/>
        </w:rPr>
        <w:t>The service are based in Dudley and they have 21 smoking clinics a week and 28 weight management clinics around the Borough.  They offer lots of face to face appointments was well as online.  The service is offered during the week and at weekends.   They offer services at the Community Centre in Sedgley.  The service is funded by Public Health.</w:t>
      </w:r>
    </w:p>
    <w:p w14:paraId="540E6288" w14:textId="77777777" w:rsidR="006F6283" w:rsidRDefault="006F6283" w:rsidP="003F0C9D">
      <w:pPr>
        <w:rPr>
          <w:rFonts w:ascii="Tahoma" w:hAnsi="Tahoma" w:cs="Tahoma"/>
          <w:bCs/>
          <w:szCs w:val="28"/>
        </w:rPr>
      </w:pPr>
    </w:p>
    <w:p w14:paraId="2CEA61A8" w14:textId="4795ACAE" w:rsidR="000512D4" w:rsidRDefault="000512D4" w:rsidP="003F0C9D">
      <w:pPr>
        <w:rPr>
          <w:rFonts w:ascii="Tahoma" w:hAnsi="Tahoma" w:cs="Tahoma"/>
          <w:bCs/>
          <w:szCs w:val="28"/>
        </w:rPr>
      </w:pPr>
      <w:r>
        <w:rPr>
          <w:rFonts w:ascii="Tahoma" w:hAnsi="Tahoma" w:cs="Tahoma"/>
          <w:bCs/>
          <w:szCs w:val="28"/>
        </w:rPr>
        <w:t>A</w:t>
      </w:r>
      <w:r w:rsidR="00DB5BA6">
        <w:rPr>
          <w:rFonts w:ascii="Tahoma" w:hAnsi="Tahoma" w:cs="Tahoma"/>
          <w:bCs/>
          <w:szCs w:val="28"/>
        </w:rPr>
        <w:t>dult weight management is</w:t>
      </w:r>
      <w:r>
        <w:rPr>
          <w:rFonts w:ascii="Tahoma" w:hAnsi="Tahoma" w:cs="Tahoma"/>
          <w:bCs/>
          <w:szCs w:val="28"/>
        </w:rPr>
        <w:t xml:space="preserve"> offered for those aged</w:t>
      </w:r>
      <w:r w:rsidR="00DB5BA6">
        <w:rPr>
          <w:rFonts w:ascii="Tahoma" w:hAnsi="Tahoma" w:cs="Tahoma"/>
          <w:bCs/>
          <w:szCs w:val="28"/>
        </w:rPr>
        <w:t xml:space="preserve"> 18+ with </w:t>
      </w:r>
      <w:r>
        <w:rPr>
          <w:rFonts w:ascii="Tahoma" w:hAnsi="Tahoma" w:cs="Tahoma"/>
          <w:bCs/>
          <w:szCs w:val="28"/>
        </w:rPr>
        <w:t>a BMI</w:t>
      </w:r>
      <w:r w:rsidR="006F6283">
        <w:rPr>
          <w:rFonts w:ascii="Tahoma" w:hAnsi="Tahoma" w:cs="Tahoma"/>
          <w:bCs/>
          <w:szCs w:val="28"/>
        </w:rPr>
        <w:t xml:space="preserve"> that puts</w:t>
      </w:r>
      <w:r>
        <w:rPr>
          <w:rFonts w:ascii="Tahoma" w:hAnsi="Tahoma" w:cs="Tahoma"/>
          <w:bCs/>
          <w:szCs w:val="28"/>
        </w:rPr>
        <w:t xml:space="preserve"> them as</w:t>
      </w:r>
      <w:r w:rsidR="00DB5BA6">
        <w:rPr>
          <w:rFonts w:ascii="Tahoma" w:hAnsi="Tahoma" w:cs="Tahoma"/>
          <w:bCs/>
          <w:szCs w:val="28"/>
        </w:rPr>
        <w:t xml:space="preserve"> overweight (depending on ethnicity)</w:t>
      </w:r>
      <w:r>
        <w:rPr>
          <w:rFonts w:ascii="Tahoma" w:hAnsi="Tahoma" w:cs="Tahoma"/>
          <w:bCs/>
          <w:szCs w:val="28"/>
        </w:rPr>
        <w:t>.  T</w:t>
      </w:r>
      <w:r w:rsidR="00DB5BA6">
        <w:rPr>
          <w:rFonts w:ascii="Tahoma" w:hAnsi="Tahoma" w:cs="Tahoma"/>
          <w:bCs/>
          <w:szCs w:val="28"/>
        </w:rPr>
        <w:t>hey do not work with people with a healthy BMI or known eating disorder</w:t>
      </w:r>
      <w:r>
        <w:rPr>
          <w:rFonts w:ascii="Tahoma" w:hAnsi="Tahoma" w:cs="Tahoma"/>
          <w:bCs/>
          <w:szCs w:val="28"/>
        </w:rPr>
        <w:t>, instead</w:t>
      </w:r>
      <w:r w:rsidR="00DB5BA6">
        <w:rPr>
          <w:rFonts w:ascii="Tahoma" w:hAnsi="Tahoma" w:cs="Tahoma"/>
          <w:bCs/>
          <w:szCs w:val="28"/>
        </w:rPr>
        <w:t xml:space="preserve"> they refer them </w:t>
      </w:r>
      <w:r>
        <w:rPr>
          <w:rFonts w:ascii="Tahoma" w:hAnsi="Tahoma" w:cs="Tahoma"/>
          <w:bCs/>
          <w:szCs w:val="28"/>
        </w:rPr>
        <w:t>onto</w:t>
      </w:r>
      <w:r w:rsidR="00DB5BA6">
        <w:rPr>
          <w:rFonts w:ascii="Tahoma" w:hAnsi="Tahoma" w:cs="Tahoma"/>
          <w:bCs/>
          <w:szCs w:val="28"/>
        </w:rPr>
        <w:t xml:space="preserve"> specialist programme</w:t>
      </w:r>
      <w:r w:rsidR="006F6283">
        <w:rPr>
          <w:rFonts w:ascii="Tahoma" w:hAnsi="Tahoma" w:cs="Tahoma"/>
          <w:bCs/>
          <w:szCs w:val="28"/>
        </w:rPr>
        <w:t>s</w:t>
      </w:r>
      <w:r>
        <w:rPr>
          <w:rFonts w:ascii="Tahoma" w:hAnsi="Tahoma" w:cs="Tahoma"/>
          <w:bCs/>
          <w:szCs w:val="28"/>
        </w:rPr>
        <w:t>.</w:t>
      </w:r>
      <w:r w:rsidR="00DB5BA6">
        <w:rPr>
          <w:rFonts w:ascii="Tahoma" w:hAnsi="Tahoma" w:cs="Tahoma"/>
          <w:bCs/>
          <w:szCs w:val="28"/>
        </w:rPr>
        <w:t xml:space="preserve">  They offer a 12 week nutrition programme </w:t>
      </w:r>
      <w:r>
        <w:rPr>
          <w:rFonts w:ascii="Tahoma" w:hAnsi="Tahoma" w:cs="Tahoma"/>
          <w:bCs/>
          <w:szCs w:val="28"/>
        </w:rPr>
        <w:t>with exercise included, however if this does not work for the patient they work</w:t>
      </w:r>
      <w:r w:rsidR="00DB5BA6">
        <w:rPr>
          <w:rFonts w:ascii="Tahoma" w:hAnsi="Tahoma" w:cs="Tahoma"/>
          <w:bCs/>
          <w:szCs w:val="28"/>
        </w:rPr>
        <w:t xml:space="preserve"> with the </w:t>
      </w:r>
      <w:r w:rsidR="006F6283">
        <w:rPr>
          <w:rFonts w:ascii="Tahoma" w:hAnsi="Tahoma" w:cs="Tahoma"/>
          <w:bCs/>
          <w:szCs w:val="28"/>
        </w:rPr>
        <w:t>patient</w:t>
      </w:r>
      <w:r w:rsidR="00DB5BA6">
        <w:rPr>
          <w:rFonts w:ascii="Tahoma" w:hAnsi="Tahoma" w:cs="Tahoma"/>
          <w:bCs/>
          <w:szCs w:val="28"/>
        </w:rPr>
        <w:t xml:space="preserve"> to come up with a</w:t>
      </w:r>
      <w:r>
        <w:rPr>
          <w:rFonts w:ascii="Tahoma" w:hAnsi="Tahoma" w:cs="Tahoma"/>
          <w:bCs/>
          <w:szCs w:val="28"/>
        </w:rPr>
        <w:t>n individual plan for them</w:t>
      </w:r>
      <w:r w:rsidR="00DB5BA6">
        <w:rPr>
          <w:rFonts w:ascii="Tahoma" w:hAnsi="Tahoma" w:cs="Tahoma"/>
          <w:bCs/>
          <w:szCs w:val="28"/>
        </w:rPr>
        <w:t xml:space="preserve">.  </w:t>
      </w:r>
    </w:p>
    <w:p w14:paraId="4954B5E2" w14:textId="77777777" w:rsidR="000512D4" w:rsidRDefault="000512D4" w:rsidP="003F0C9D">
      <w:pPr>
        <w:rPr>
          <w:rFonts w:ascii="Tahoma" w:hAnsi="Tahoma" w:cs="Tahoma"/>
          <w:bCs/>
          <w:szCs w:val="28"/>
        </w:rPr>
      </w:pPr>
    </w:p>
    <w:p w14:paraId="1B2B1576" w14:textId="076099D7" w:rsidR="000C1F16" w:rsidRDefault="006F6283" w:rsidP="003F0C9D">
      <w:pPr>
        <w:rPr>
          <w:rFonts w:ascii="Tahoma" w:hAnsi="Tahoma" w:cs="Tahoma"/>
          <w:bCs/>
          <w:szCs w:val="28"/>
        </w:rPr>
      </w:pPr>
      <w:r>
        <w:rPr>
          <w:rFonts w:ascii="Tahoma" w:hAnsi="Tahoma" w:cs="Tahoma"/>
          <w:bCs/>
          <w:szCs w:val="28"/>
        </w:rPr>
        <w:t>T</w:t>
      </w:r>
      <w:r w:rsidR="00DB5BA6">
        <w:rPr>
          <w:rFonts w:ascii="Tahoma" w:hAnsi="Tahoma" w:cs="Tahoma"/>
          <w:bCs/>
          <w:szCs w:val="28"/>
        </w:rPr>
        <w:t xml:space="preserve">hey offer help </w:t>
      </w:r>
      <w:r>
        <w:rPr>
          <w:rFonts w:ascii="Tahoma" w:hAnsi="Tahoma" w:cs="Tahoma"/>
          <w:bCs/>
          <w:szCs w:val="28"/>
        </w:rPr>
        <w:t>for other issues too i</w:t>
      </w:r>
      <w:r w:rsidR="000C1F16">
        <w:rPr>
          <w:rFonts w:ascii="Tahoma" w:hAnsi="Tahoma" w:cs="Tahoma"/>
          <w:bCs/>
          <w:szCs w:val="28"/>
        </w:rPr>
        <w:t>f the patient feels that they cannot wait to see</w:t>
      </w:r>
      <w:r w:rsidR="00DB5BA6">
        <w:rPr>
          <w:rFonts w:ascii="Tahoma" w:hAnsi="Tahoma" w:cs="Tahoma"/>
          <w:bCs/>
          <w:szCs w:val="28"/>
        </w:rPr>
        <w:t xml:space="preserve"> Talking Therapies</w:t>
      </w:r>
      <w:r>
        <w:rPr>
          <w:rFonts w:ascii="Tahoma" w:hAnsi="Tahoma" w:cs="Tahoma"/>
          <w:bCs/>
          <w:szCs w:val="28"/>
        </w:rPr>
        <w:t xml:space="preserve">, such as for bereavement or if they present with more issues than they have been referred for.  </w:t>
      </w:r>
      <w:r w:rsidR="000C1F16">
        <w:rPr>
          <w:rFonts w:ascii="Tahoma" w:hAnsi="Tahoma" w:cs="Tahoma"/>
          <w:bCs/>
          <w:szCs w:val="28"/>
        </w:rPr>
        <w:t>For this service t</w:t>
      </w:r>
      <w:r w:rsidR="00DB5BA6">
        <w:rPr>
          <w:rFonts w:ascii="Tahoma" w:hAnsi="Tahoma" w:cs="Tahoma"/>
          <w:bCs/>
          <w:szCs w:val="28"/>
        </w:rPr>
        <w:t xml:space="preserve">hey have an </w:t>
      </w:r>
      <w:r w:rsidR="000B1934">
        <w:rPr>
          <w:rFonts w:ascii="Tahoma" w:hAnsi="Tahoma" w:cs="Tahoma"/>
          <w:bCs/>
          <w:szCs w:val="28"/>
        </w:rPr>
        <w:t>in-house</w:t>
      </w:r>
      <w:r>
        <w:rPr>
          <w:rFonts w:ascii="Tahoma" w:hAnsi="Tahoma" w:cs="Tahoma"/>
          <w:bCs/>
          <w:szCs w:val="28"/>
        </w:rPr>
        <w:t xml:space="preserve"> counsellor that offers 7</w:t>
      </w:r>
      <w:r w:rsidR="00DB5BA6">
        <w:rPr>
          <w:rFonts w:ascii="Tahoma" w:hAnsi="Tahoma" w:cs="Tahoma"/>
          <w:bCs/>
          <w:szCs w:val="28"/>
        </w:rPr>
        <w:t xml:space="preserve"> </w:t>
      </w:r>
      <w:r>
        <w:rPr>
          <w:rFonts w:ascii="Tahoma" w:hAnsi="Tahoma" w:cs="Tahoma"/>
          <w:bCs/>
          <w:szCs w:val="28"/>
        </w:rPr>
        <w:t xml:space="preserve">remote </w:t>
      </w:r>
      <w:r w:rsidR="00DB5BA6">
        <w:rPr>
          <w:rFonts w:ascii="Tahoma" w:hAnsi="Tahoma" w:cs="Tahoma"/>
          <w:bCs/>
          <w:szCs w:val="28"/>
        </w:rPr>
        <w:t>sessions.</w:t>
      </w:r>
      <w:r w:rsidR="00702922">
        <w:rPr>
          <w:rFonts w:ascii="Tahoma" w:hAnsi="Tahoma" w:cs="Tahoma"/>
          <w:bCs/>
          <w:szCs w:val="28"/>
        </w:rPr>
        <w:t xml:space="preserve">  They also refer to </w:t>
      </w:r>
      <w:r w:rsidR="000C1F16">
        <w:rPr>
          <w:rFonts w:ascii="Tahoma" w:hAnsi="Tahoma" w:cs="Tahoma"/>
          <w:bCs/>
          <w:szCs w:val="28"/>
        </w:rPr>
        <w:t>Talking Therapies</w:t>
      </w:r>
      <w:r w:rsidR="00702922">
        <w:rPr>
          <w:rFonts w:ascii="Tahoma" w:hAnsi="Tahoma" w:cs="Tahoma"/>
          <w:bCs/>
          <w:szCs w:val="28"/>
        </w:rPr>
        <w:t xml:space="preserve"> as well </w:t>
      </w:r>
      <w:r w:rsidR="000C1F16">
        <w:rPr>
          <w:rFonts w:ascii="Tahoma" w:hAnsi="Tahoma" w:cs="Tahoma"/>
          <w:bCs/>
          <w:szCs w:val="28"/>
        </w:rPr>
        <w:t xml:space="preserve">at the same time so the patient is put on the waiting list.  </w:t>
      </w:r>
    </w:p>
    <w:p w14:paraId="6E738F84" w14:textId="6C38D7EA" w:rsidR="000C1F16" w:rsidRDefault="000C1F16" w:rsidP="003F0C9D">
      <w:pPr>
        <w:rPr>
          <w:rFonts w:ascii="Tahoma" w:hAnsi="Tahoma" w:cs="Tahoma"/>
          <w:bCs/>
          <w:szCs w:val="28"/>
        </w:rPr>
      </w:pPr>
    </w:p>
    <w:p w14:paraId="58065715" w14:textId="77777777" w:rsidR="000C1F16" w:rsidRDefault="000B1934" w:rsidP="003F0C9D">
      <w:pPr>
        <w:rPr>
          <w:rFonts w:ascii="Tahoma" w:hAnsi="Tahoma" w:cs="Tahoma"/>
          <w:bCs/>
          <w:szCs w:val="28"/>
        </w:rPr>
      </w:pPr>
      <w:r>
        <w:rPr>
          <w:rFonts w:ascii="Tahoma" w:hAnsi="Tahoma" w:cs="Tahoma"/>
          <w:bCs/>
          <w:szCs w:val="28"/>
        </w:rPr>
        <w:t>The</w:t>
      </w:r>
      <w:r w:rsidR="000C1F16">
        <w:rPr>
          <w:rFonts w:ascii="Tahoma" w:hAnsi="Tahoma" w:cs="Tahoma"/>
          <w:bCs/>
          <w:szCs w:val="28"/>
        </w:rPr>
        <w:t>y</w:t>
      </w:r>
      <w:r>
        <w:rPr>
          <w:rFonts w:ascii="Tahoma" w:hAnsi="Tahoma" w:cs="Tahoma"/>
          <w:bCs/>
          <w:szCs w:val="28"/>
        </w:rPr>
        <w:t xml:space="preserve"> also offer family wellness coaching i.e. children’s weight management for 4-17 year olds, if they are at risk of developing conditions such as diabetes</w:t>
      </w:r>
      <w:r w:rsidR="000C1F16">
        <w:rPr>
          <w:rFonts w:ascii="Tahoma" w:hAnsi="Tahoma" w:cs="Tahoma"/>
          <w:bCs/>
          <w:szCs w:val="28"/>
        </w:rPr>
        <w:t>.  T</w:t>
      </w:r>
      <w:r>
        <w:rPr>
          <w:rFonts w:ascii="Tahoma" w:hAnsi="Tahoma" w:cs="Tahoma"/>
          <w:bCs/>
          <w:szCs w:val="28"/>
        </w:rPr>
        <w:t>hey work with the whole family to help educate them re food</w:t>
      </w:r>
      <w:r w:rsidR="000C1F16">
        <w:rPr>
          <w:rFonts w:ascii="Tahoma" w:hAnsi="Tahoma" w:cs="Tahoma"/>
          <w:bCs/>
          <w:szCs w:val="28"/>
        </w:rPr>
        <w:t xml:space="preserve"> and shopping</w:t>
      </w:r>
      <w:r>
        <w:rPr>
          <w:rFonts w:ascii="Tahoma" w:hAnsi="Tahoma" w:cs="Tahoma"/>
          <w:bCs/>
          <w:szCs w:val="28"/>
        </w:rPr>
        <w:t xml:space="preserve">.  They </w:t>
      </w:r>
      <w:r w:rsidR="000C1F16">
        <w:rPr>
          <w:rFonts w:ascii="Tahoma" w:hAnsi="Tahoma" w:cs="Tahoma"/>
          <w:bCs/>
          <w:szCs w:val="28"/>
        </w:rPr>
        <w:t xml:space="preserve">also </w:t>
      </w:r>
      <w:r>
        <w:rPr>
          <w:rFonts w:ascii="Tahoma" w:hAnsi="Tahoma" w:cs="Tahoma"/>
          <w:bCs/>
          <w:szCs w:val="28"/>
        </w:rPr>
        <w:t xml:space="preserve">collaborate with all the local hubs.  </w:t>
      </w:r>
    </w:p>
    <w:p w14:paraId="05650F1B" w14:textId="77777777" w:rsidR="000C1F16" w:rsidRDefault="000C1F16" w:rsidP="003F0C9D">
      <w:pPr>
        <w:rPr>
          <w:rFonts w:ascii="Tahoma" w:hAnsi="Tahoma" w:cs="Tahoma"/>
          <w:bCs/>
          <w:szCs w:val="28"/>
        </w:rPr>
      </w:pPr>
    </w:p>
    <w:p w14:paraId="7C16DBB6" w14:textId="6E5DF2B3" w:rsidR="000C1F16" w:rsidRDefault="006F6283" w:rsidP="003F0C9D">
      <w:pPr>
        <w:rPr>
          <w:rFonts w:ascii="Tahoma" w:hAnsi="Tahoma" w:cs="Tahoma"/>
          <w:bCs/>
          <w:szCs w:val="28"/>
        </w:rPr>
      </w:pPr>
      <w:r>
        <w:rPr>
          <w:rFonts w:ascii="Tahoma" w:hAnsi="Tahoma" w:cs="Tahoma"/>
          <w:bCs/>
          <w:szCs w:val="28"/>
        </w:rPr>
        <w:lastRenderedPageBreak/>
        <w:t>They</w:t>
      </w:r>
      <w:r w:rsidR="000C1F16">
        <w:rPr>
          <w:rFonts w:ascii="Tahoma" w:hAnsi="Tahoma" w:cs="Tahoma"/>
          <w:bCs/>
          <w:szCs w:val="28"/>
        </w:rPr>
        <w:t xml:space="preserve"> offer</w:t>
      </w:r>
      <w:r w:rsidR="000B1934">
        <w:rPr>
          <w:rFonts w:ascii="Tahoma" w:hAnsi="Tahoma" w:cs="Tahoma"/>
          <w:bCs/>
          <w:szCs w:val="28"/>
        </w:rPr>
        <w:t xml:space="preserve"> full NHS Health checks and mini health checks.  So if patients are not eligible for the NHS HC they will still offer a health check service albeit </w:t>
      </w:r>
      <w:r>
        <w:rPr>
          <w:rFonts w:ascii="Tahoma" w:hAnsi="Tahoma" w:cs="Tahoma"/>
          <w:bCs/>
          <w:szCs w:val="28"/>
        </w:rPr>
        <w:t>a paired down version.</w:t>
      </w:r>
    </w:p>
    <w:p w14:paraId="2543E206" w14:textId="77777777" w:rsidR="000C1F16" w:rsidRDefault="000C1F16" w:rsidP="003F0C9D">
      <w:pPr>
        <w:rPr>
          <w:rFonts w:ascii="Tahoma" w:hAnsi="Tahoma" w:cs="Tahoma"/>
          <w:bCs/>
          <w:szCs w:val="28"/>
        </w:rPr>
      </w:pPr>
    </w:p>
    <w:p w14:paraId="1F717897" w14:textId="01036CF2" w:rsidR="00DB5BA6" w:rsidRDefault="000B1934" w:rsidP="003F0C9D">
      <w:pPr>
        <w:rPr>
          <w:rFonts w:ascii="Tahoma" w:hAnsi="Tahoma" w:cs="Tahoma"/>
          <w:bCs/>
          <w:szCs w:val="28"/>
        </w:rPr>
      </w:pPr>
      <w:r>
        <w:rPr>
          <w:rFonts w:ascii="Tahoma" w:hAnsi="Tahoma" w:cs="Tahoma"/>
          <w:bCs/>
          <w:szCs w:val="28"/>
        </w:rPr>
        <w:t>Patients</w:t>
      </w:r>
      <w:r w:rsidR="000C1F16">
        <w:rPr>
          <w:rFonts w:ascii="Tahoma" w:hAnsi="Tahoma" w:cs="Tahoma"/>
          <w:bCs/>
          <w:szCs w:val="28"/>
        </w:rPr>
        <w:t xml:space="preserve"> can</w:t>
      </w:r>
      <w:r>
        <w:rPr>
          <w:rFonts w:ascii="Tahoma" w:hAnsi="Tahoma" w:cs="Tahoma"/>
          <w:bCs/>
          <w:szCs w:val="28"/>
        </w:rPr>
        <w:t xml:space="preserve"> self-refer to any of these services as long as the live, work, attend a school or have GP in the Dudley Borough.  Surgeries can refer too.  Until now they have not let the GP surgery know about the outcome of the referral but this is changing and letters are now coming out to the surgeries. </w:t>
      </w:r>
    </w:p>
    <w:p w14:paraId="6818E598" w14:textId="1E2CE9D0" w:rsidR="000B1934" w:rsidRDefault="000B1934" w:rsidP="003F0C9D">
      <w:pPr>
        <w:rPr>
          <w:rFonts w:ascii="Tahoma" w:hAnsi="Tahoma" w:cs="Tahoma"/>
          <w:bCs/>
          <w:szCs w:val="28"/>
        </w:rPr>
      </w:pPr>
    </w:p>
    <w:p w14:paraId="3C129220" w14:textId="0A1103BF" w:rsidR="000B1934" w:rsidRDefault="000C1F16" w:rsidP="003F0C9D">
      <w:pPr>
        <w:rPr>
          <w:rFonts w:ascii="Tahoma" w:hAnsi="Tahoma" w:cs="Tahoma"/>
          <w:bCs/>
          <w:szCs w:val="28"/>
        </w:rPr>
      </w:pPr>
      <w:r>
        <w:rPr>
          <w:rFonts w:ascii="Tahoma" w:hAnsi="Tahoma" w:cs="Tahoma"/>
          <w:bCs/>
          <w:szCs w:val="28"/>
        </w:rPr>
        <w:t>Sarah</w:t>
      </w:r>
      <w:r w:rsidR="000B1934">
        <w:rPr>
          <w:rFonts w:ascii="Tahoma" w:hAnsi="Tahoma" w:cs="Tahoma"/>
          <w:bCs/>
          <w:szCs w:val="28"/>
        </w:rPr>
        <w:t xml:space="preserve"> agreed to do a piece for the PPG Newsletter regards their services</w:t>
      </w:r>
      <w:r>
        <w:rPr>
          <w:rFonts w:ascii="Tahoma" w:hAnsi="Tahoma" w:cs="Tahoma"/>
          <w:bCs/>
          <w:szCs w:val="28"/>
        </w:rPr>
        <w:t xml:space="preserve"> YHD</w:t>
      </w:r>
      <w:r w:rsidR="000B1934">
        <w:rPr>
          <w:rFonts w:ascii="Tahoma" w:hAnsi="Tahoma" w:cs="Tahoma"/>
          <w:bCs/>
          <w:szCs w:val="28"/>
        </w:rPr>
        <w:t xml:space="preserve"> offer.  </w:t>
      </w:r>
    </w:p>
    <w:p w14:paraId="5345BABB" w14:textId="35197FA3" w:rsidR="000B1934" w:rsidRDefault="000B1934" w:rsidP="003F0C9D">
      <w:pPr>
        <w:rPr>
          <w:rFonts w:ascii="Tahoma" w:hAnsi="Tahoma" w:cs="Tahoma"/>
          <w:bCs/>
          <w:szCs w:val="28"/>
        </w:rPr>
      </w:pPr>
    </w:p>
    <w:p w14:paraId="2E4252AD" w14:textId="270715C2" w:rsidR="000B1934" w:rsidRDefault="000C1F16" w:rsidP="003F0C9D">
      <w:pPr>
        <w:rPr>
          <w:rFonts w:ascii="Tahoma" w:hAnsi="Tahoma" w:cs="Tahoma"/>
          <w:bCs/>
          <w:szCs w:val="28"/>
        </w:rPr>
      </w:pPr>
      <w:r>
        <w:rPr>
          <w:rFonts w:ascii="Tahoma" w:hAnsi="Tahoma" w:cs="Tahoma"/>
          <w:bCs/>
          <w:szCs w:val="28"/>
        </w:rPr>
        <w:t>Sarah n</w:t>
      </w:r>
      <w:r w:rsidR="000B1934">
        <w:rPr>
          <w:rFonts w:ascii="Tahoma" w:hAnsi="Tahoma" w:cs="Tahoma"/>
          <w:bCs/>
          <w:szCs w:val="28"/>
        </w:rPr>
        <w:t xml:space="preserve">oted that they try to maintain links with social prescribers and </w:t>
      </w:r>
      <w:r>
        <w:rPr>
          <w:rFonts w:ascii="Tahoma" w:hAnsi="Tahoma" w:cs="Tahoma"/>
          <w:bCs/>
          <w:szCs w:val="28"/>
        </w:rPr>
        <w:t>GP</w:t>
      </w:r>
      <w:r w:rsidR="000B1934">
        <w:rPr>
          <w:rFonts w:ascii="Tahoma" w:hAnsi="Tahoma" w:cs="Tahoma"/>
          <w:bCs/>
          <w:szCs w:val="28"/>
        </w:rPr>
        <w:t xml:space="preserve"> surgeries so they can support the patient’s needs.</w:t>
      </w:r>
    </w:p>
    <w:p w14:paraId="4B59E6AB" w14:textId="63161AAB" w:rsidR="006847A5" w:rsidRDefault="006847A5" w:rsidP="003F0C9D">
      <w:pPr>
        <w:rPr>
          <w:rFonts w:ascii="Tahoma" w:hAnsi="Tahoma" w:cs="Tahoma"/>
          <w:bCs/>
          <w:szCs w:val="28"/>
        </w:rPr>
      </w:pPr>
      <w:r>
        <w:rPr>
          <w:rFonts w:ascii="Tahoma" w:hAnsi="Tahoma" w:cs="Tahoma"/>
          <w:bCs/>
          <w:szCs w:val="28"/>
        </w:rPr>
        <w:tab/>
      </w:r>
    </w:p>
    <w:p w14:paraId="6209FE77" w14:textId="4592FAD3" w:rsidR="006847A5" w:rsidRDefault="006847A5" w:rsidP="003F0C9D">
      <w:pPr>
        <w:rPr>
          <w:rFonts w:ascii="Tahoma" w:hAnsi="Tahoma" w:cs="Tahoma"/>
          <w:bCs/>
          <w:szCs w:val="28"/>
        </w:rPr>
      </w:pPr>
      <w:r>
        <w:rPr>
          <w:rFonts w:ascii="Tahoma" w:hAnsi="Tahoma" w:cs="Tahoma"/>
          <w:bCs/>
          <w:szCs w:val="28"/>
        </w:rPr>
        <w:t xml:space="preserve">CT asked what </w:t>
      </w:r>
      <w:r w:rsidR="000C1F16">
        <w:rPr>
          <w:rFonts w:ascii="Tahoma" w:hAnsi="Tahoma" w:cs="Tahoma"/>
          <w:bCs/>
          <w:szCs w:val="28"/>
        </w:rPr>
        <w:t>Sarah’s</w:t>
      </w:r>
      <w:r>
        <w:rPr>
          <w:rFonts w:ascii="Tahoma" w:hAnsi="Tahoma" w:cs="Tahoma"/>
          <w:bCs/>
          <w:szCs w:val="28"/>
        </w:rPr>
        <w:t xml:space="preserve"> view is regards vaping and the risks that poses.  She noted that at the moment</w:t>
      </w:r>
      <w:r w:rsidR="000C1F16">
        <w:rPr>
          <w:rFonts w:ascii="Tahoma" w:hAnsi="Tahoma" w:cs="Tahoma"/>
          <w:bCs/>
          <w:szCs w:val="28"/>
        </w:rPr>
        <w:t xml:space="preserve"> the research indicates that </w:t>
      </w:r>
      <w:r>
        <w:rPr>
          <w:rFonts w:ascii="Tahoma" w:hAnsi="Tahoma" w:cs="Tahoma"/>
          <w:bCs/>
          <w:szCs w:val="28"/>
        </w:rPr>
        <w:t xml:space="preserve">vaping </w:t>
      </w:r>
      <w:r w:rsidR="000C1F16">
        <w:rPr>
          <w:rFonts w:ascii="Tahoma" w:hAnsi="Tahoma" w:cs="Tahoma"/>
          <w:bCs/>
          <w:szCs w:val="28"/>
        </w:rPr>
        <w:t xml:space="preserve">is </w:t>
      </w:r>
      <w:r>
        <w:rPr>
          <w:rFonts w:ascii="Tahoma" w:hAnsi="Tahoma" w:cs="Tahoma"/>
          <w:bCs/>
          <w:szCs w:val="28"/>
        </w:rPr>
        <w:t>less harmful tha</w:t>
      </w:r>
      <w:r w:rsidR="006F6283">
        <w:rPr>
          <w:rFonts w:ascii="Tahoma" w:hAnsi="Tahoma" w:cs="Tahoma"/>
          <w:bCs/>
          <w:szCs w:val="28"/>
        </w:rPr>
        <w:t>n</w:t>
      </w:r>
      <w:r>
        <w:rPr>
          <w:rFonts w:ascii="Tahoma" w:hAnsi="Tahoma" w:cs="Tahoma"/>
          <w:bCs/>
          <w:szCs w:val="28"/>
        </w:rPr>
        <w:t xml:space="preserve"> smoking </w:t>
      </w:r>
      <w:r w:rsidR="000C1F16">
        <w:rPr>
          <w:rFonts w:ascii="Tahoma" w:hAnsi="Tahoma" w:cs="Tahoma"/>
          <w:bCs/>
          <w:szCs w:val="28"/>
        </w:rPr>
        <w:t xml:space="preserve">and therefore </w:t>
      </w:r>
      <w:r w:rsidR="006F6283">
        <w:rPr>
          <w:rFonts w:ascii="Tahoma" w:hAnsi="Tahoma" w:cs="Tahoma"/>
          <w:bCs/>
          <w:szCs w:val="28"/>
        </w:rPr>
        <w:t xml:space="preserve">the services can </w:t>
      </w:r>
      <w:r w:rsidR="00362BD1">
        <w:rPr>
          <w:rFonts w:ascii="Tahoma" w:hAnsi="Tahoma" w:cs="Tahoma"/>
          <w:bCs/>
          <w:szCs w:val="28"/>
        </w:rPr>
        <w:t>dispense vapes as an alternative to traditional patches. C</w:t>
      </w:r>
      <w:r>
        <w:rPr>
          <w:rFonts w:ascii="Tahoma" w:hAnsi="Tahoma" w:cs="Tahoma"/>
          <w:bCs/>
          <w:szCs w:val="28"/>
        </w:rPr>
        <w:t>T noted that vaping seems to be a societal issue with many using them who have never smoked.</w:t>
      </w:r>
    </w:p>
    <w:p w14:paraId="374F35B8" w14:textId="74CCA0A4" w:rsidR="00362BD1" w:rsidRDefault="00362BD1" w:rsidP="003F0C9D">
      <w:pPr>
        <w:rPr>
          <w:rFonts w:ascii="Tahoma" w:hAnsi="Tahoma" w:cs="Tahoma"/>
          <w:bCs/>
          <w:szCs w:val="28"/>
        </w:rPr>
      </w:pPr>
    </w:p>
    <w:p w14:paraId="693BBABF" w14:textId="76CF3AE7" w:rsidR="00362BD1" w:rsidRDefault="00362BD1" w:rsidP="003F0C9D">
      <w:pPr>
        <w:rPr>
          <w:rFonts w:ascii="Tahoma" w:hAnsi="Tahoma" w:cs="Tahoma"/>
          <w:bCs/>
          <w:szCs w:val="28"/>
        </w:rPr>
      </w:pPr>
      <w:r>
        <w:rPr>
          <w:rFonts w:ascii="Tahoma" w:hAnsi="Tahoma" w:cs="Tahoma"/>
          <w:bCs/>
          <w:szCs w:val="28"/>
        </w:rPr>
        <w:t>CT noted that we have a Health Day on 11</w:t>
      </w:r>
      <w:r w:rsidRPr="00362BD1">
        <w:rPr>
          <w:rFonts w:ascii="Tahoma" w:hAnsi="Tahoma" w:cs="Tahoma"/>
          <w:bCs/>
          <w:szCs w:val="28"/>
          <w:vertAlign w:val="superscript"/>
        </w:rPr>
        <w:t>th</w:t>
      </w:r>
      <w:r>
        <w:rPr>
          <w:rFonts w:ascii="Tahoma" w:hAnsi="Tahoma" w:cs="Tahoma"/>
          <w:bCs/>
          <w:szCs w:val="28"/>
        </w:rPr>
        <w:t xml:space="preserve"> September St France</w:t>
      </w:r>
      <w:r w:rsidR="006F6283">
        <w:rPr>
          <w:rFonts w:ascii="Tahoma" w:hAnsi="Tahoma" w:cs="Tahoma"/>
          <w:bCs/>
          <w:szCs w:val="28"/>
        </w:rPr>
        <w:t>s</w:t>
      </w:r>
      <w:r>
        <w:rPr>
          <w:rFonts w:ascii="Tahoma" w:hAnsi="Tahoma" w:cs="Tahoma"/>
          <w:bCs/>
          <w:szCs w:val="28"/>
        </w:rPr>
        <w:t xml:space="preserve"> Church Hall </w:t>
      </w:r>
      <w:r w:rsidR="009F6609">
        <w:rPr>
          <w:rFonts w:ascii="Tahoma" w:hAnsi="Tahoma" w:cs="Tahoma"/>
          <w:bCs/>
          <w:szCs w:val="28"/>
        </w:rPr>
        <w:t>from 10am until 2.30pm</w:t>
      </w:r>
      <w:r>
        <w:rPr>
          <w:rFonts w:ascii="Tahoma" w:hAnsi="Tahoma" w:cs="Tahoma"/>
          <w:bCs/>
          <w:szCs w:val="28"/>
        </w:rPr>
        <w:t xml:space="preserve"> and another 18</w:t>
      </w:r>
      <w:r w:rsidRPr="00362BD1">
        <w:rPr>
          <w:rFonts w:ascii="Tahoma" w:hAnsi="Tahoma" w:cs="Tahoma"/>
          <w:bCs/>
          <w:szCs w:val="28"/>
          <w:vertAlign w:val="superscript"/>
        </w:rPr>
        <w:t>th</w:t>
      </w:r>
      <w:r>
        <w:rPr>
          <w:rFonts w:ascii="Tahoma" w:hAnsi="Tahoma" w:cs="Tahoma"/>
          <w:bCs/>
          <w:szCs w:val="28"/>
        </w:rPr>
        <w:t xml:space="preserve"> September Parkes Hall and this will focus on things like stopping smoking, drug abuse etc.  </w:t>
      </w:r>
      <w:r w:rsidR="000C1F16">
        <w:rPr>
          <w:rFonts w:ascii="Tahoma" w:hAnsi="Tahoma" w:cs="Tahoma"/>
          <w:bCs/>
          <w:szCs w:val="28"/>
        </w:rPr>
        <w:t>Sarah advised</w:t>
      </w:r>
      <w:r>
        <w:rPr>
          <w:rFonts w:ascii="Tahoma" w:hAnsi="Tahoma" w:cs="Tahoma"/>
          <w:bCs/>
          <w:szCs w:val="28"/>
        </w:rPr>
        <w:t xml:space="preserve"> that she </w:t>
      </w:r>
      <w:r w:rsidR="000C1F16">
        <w:rPr>
          <w:rFonts w:ascii="Tahoma" w:hAnsi="Tahoma" w:cs="Tahoma"/>
          <w:bCs/>
          <w:szCs w:val="28"/>
        </w:rPr>
        <w:t>did not believe that YHD were aware of this</w:t>
      </w:r>
      <w:r>
        <w:rPr>
          <w:rFonts w:ascii="Tahoma" w:hAnsi="Tahoma" w:cs="Tahoma"/>
          <w:bCs/>
          <w:szCs w:val="28"/>
        </w:rPr>
        <w:t xml:space="preserve">.  </w:t>
      </w:r>
      <w:r w:rsidR="009F6609">
        <w:rPr>
          <w:rFonts w:ascii="Tahoma" w:hAnsi="Tahoma" w:cs="Tahoma"/>
          <w:bCs/>
          <w:szCs w:val="28"/>
        </w:rPr>
        <w:t>CT to chase with Julie to check the Stop Smoking service have been invited.</w:t>
      </w:r>
    </w:p>
    <w:p w14:paraId="7FAF105D" w14:textId="7A13AB88" w:rsidR="009F6609" w:rsidRDefault="009F6609" w:rsidP="003F0C9D">
      <w:pPr>
        <w:rPr>
          <w:rFonts w:ascii="Tahoma" w:hAnsi="Tahoma" w:cs="Tahoma"/>
          <w:bCs/>
          <w:szCs w:val="28"/>
        </w:rPr>
      </w:pPr>
    </w:p>
    <w:p w14:paraId="5FA878F7" w14:textId="7606A89E" w:rsidR="009F6609" w:rsidRDefault="000C1F16" w:rsidP="003F0C9D">
      <w:pPr>
        <w:rPr>
          <w:rFonts w:ascii="Tahoma" w:hAnsi="Tahoma" w:cs="Tahoma"/>
          <w:bCs/>
          <w:szCs w:val="28"/>
        </w:rPr>
      </w:pPr>
      <w:r>
        <w:rPr>
          <w:rFonts w:ascii="Tahoma" w:hAnsi="Tahoma" w:cs="Tahoma"/>
          <w:bCs/>
          <w:szCs w:val="28"/>
        </w:rPr>
        <w:t>Sarah</w:t>
      </w:r>
      <w:r w:rsidR="009F6609">
        <w:rPr>
          <w:rFonts w:ascii="Tahoma" w:hAnsi="Tahoma" w:cs="Tahoma"/>
          <w:bCs/>
          <w:szCs w:val="28"/>
        </w:rPr>
        <w:t xml:space="preserve"> left some posters and noted that she is </w:t>
      </w:r>
      <w:r w:rsidR="006F6283">
        <w:rPr>
          <w:rFonts w:ascii="Tahoma" w:hAnsi="Tahoma" w:cs="Tahoma"/>
          <w:bCs/>
          <w:szCs w:val="28"/>
        </w:rPr>
        <w:t>organising for information regards YHD t</w:t>
      </w:r>
      <w:r w:rsidR="009F6609">
        <w:rPr>
          <w:rFonts w:ascii="Tahoma" w:hAnsi="Tahoma" w:cs="Tahoma"/>
          <w:bCs/>
          <w:szCs w:val="28"/>
        </w:rPr>
        <w:t>o be added external</w:t>
      </w:r>
      <w:r>
        <w:rPr>
          <w:rFonts w:ascii="Tahoma" w:hAnsi="Tahoma" w:cs="Tahoma"/>
          <w:bCs/>
          <w:szCs w:val="28"/>
        </w:rPr>
        <w:t>ly to all GP TV call in screens in the near future.</w:t>
      </w:r>
    </w:p>
    <w:p w14:paraId="7850A9D7" w14:textId="499085C8" w:rsidR="009F6609" w:rsidRDefault="009F6609" w:rsidP="003F0C9D">
      <w:pPr>
        <w:rPr>
          <w:rFonts w:ascii="Tahoma" w:hAnsi="Tahoma" w:cs="Tahoma"/>
          <w:bCs/>
          <w:szCs w:val="28"/>
        </w:rPr>
      </w:pPr>
    </w:p>
    <w:p w14:paraId="5B0D9CAB" w14:textId="6E387E34" w:rsidR="00460912" w:rsidRDefault="0044173B" w:rsidP="00506C0A">
      <w:pPr>
        <w:shd w:val="clear" w:color="auto" w:fill="FFFFFF"/>
        <w:rPr>
          <w:rFonts w:ascii="Tahoma" w:hAnsi="Tahoma" w:cs="Tahoma"/>
          <w:b/>
          <w:bCs/>
          <w:szCs w:val="28"/>
        </w:rPr>
      </w:pPr>
      <w:r>
        <w:rPr>
          <w:rFonts w:ascii="Tahoma" w:hAnsi="Tahoma" w:cs="Tahoma"/>
          <w:b/>
          <w:bCs/>
          <w:szCs w:val="28"/>
        </w:rPr>
        <w:t xml:space="preserve">4. </w:t>
      </w:r>
      <w:r w:rsidR="006B407F">
        <w:rPr>
          <w:rFonts w:ascii="Tahoma" w:hAnsi="Tahoma" w:cs="Tahoma"/>
          <w:b/>
          <w:bCs/>
          <w:szCs w:val="28"/>
        </w:rPr>
        <w:t>Surgery Survey</w:t>
      </w:r>
      <w:r w:rsidR="000512D4">
        <w:rPr>
          <w:rFonts w:ascii="Tahoma" w:hAnsi="Tahoma" w:cs="Tahoma"/>
          <w:b/>
          <w:bCs/>
          <w:szCs w:val="28"/>
        </w:rPr>
        <w:t xml:space="preserve"> – content and format</w:t>
      </w:r>
    </w:p>
    <w:p w14:paraId="3512886E" w14:textId="2308C5E5" w:rsidR="003C6DFF" w:rsidRDefault="003C6DFF" w:rsidP="00506C0A">
      <w:pPr>
        <w:shd w:val="clear" w:color="auto" w:fill="FFFFFF"/>
        <w:rPr>
          <w:rFonts w:ascii="Tahoma" w:hAnsi="Tahoma" w:cs="Tahoma"/>
          <w:b/>
          <w:bCs/>
          <w:szCs w:val="28"/>
        </w:rPr>
      </w:pPr>
    </w:p>
    <w:p w14:paraId="0DA61FEB" w14:textId="41DF5BF6" w:rsidR="006B407F" w:rsidRDefault="006B407F" w:rsidP="00506C0A">
      <w:pPr>
        <w:shd w:val="clear" w:color="auto" w:fill="FFFFFF"/>
        <w:rPr>
          <w:rFonts w:ascii="Tahoma" w:hAnsi="Tahoma" w:cs="Tahoma"/>
          <w:bCs/>
          <w:szCs w:val="28"/>
        </w:rPr>
      </w:pPr>
      <w:proofErr w:type="spellStart"/>
      <w:r>
        <w:rPr>
          <w:rFonts w:ascii="Tahoma" w:hAnsi="Tahoma" w:cs="Tahoma"/>
          <w:bCs/>
          <w:szCs w:val="28"/>
        </w:rPr>
        <w:t>Health</w:t>
      </w:r>
      <w:r w:rsidR="000C1F16">
        <w:rPr>
          <w:rFonts w:ascii="Tahoma" w:hAnsi="Tahoma" w:cs="Tahoma"/>
          <w:bCs/>
          <w:szCs w:val="28"/>
        </w:rPr>
        <w:t>W</w:t>
      </w:r>
      <w:r>
        <w:rPr>
          <w:rFonts w:ascii="Tahoma" w:hAnsi="Tahoma" w:cs="Tahoma"/>
          <w:bCs/>
          <w:szCs w:val="28"/>
        </w:rPr>
        <w:t>atch</w:t>
      </w:r>
      <w:proofErr w:type="spellEnd"/>
      <w:r>
        <w:rPr>
          <w:rFonts w:ascii="Tahoma" w:hAnsi="Tahoma" w:cs="Tahoma"/>
          <w:bCs/>
          <w:szCs w:val="28"/>
        </w:rPr>
        <w:t xml:space="preserve"> </w:t>
      </w:r>
      <w:r w:rsidR="000C1F16">
        <w:rPr>
          <w:rFonts w:ascii="Tahoma" w:hAnsi="Tahoma" w:cs="Tahoma"/>
          <w:bCs/>
          <w:szCs w:val="28"/>
        </w:rPr>
        <w:t xml:space="preserve">patient survey results discussed.  The results </w:t>
      </w:r>
      <w:r>
        <w:rPr>
          <w:rFonts w:ascii="Tahoma" w:hAnsi="Tahoma" w:cs="Tahoma"/>
          <w:bCs/>
          <w:szCs w:val="28"/>
        </w:rPr>
        <w:t xml:space="preserve">poster to be added to the Newsletter.  55 results </w:t>
      </w:r>
      <w:r w:rsidR="000C1F16">
        <w:rPr>
          <w:rFonts w:ascii="Tahoma" w:hAnsi="Tahoma" w:cs="Tahoma"/>
          <w:bCs/>
          <w:szCs w:val="28"/>
        </w:rPr>
        <w:t xml:space="preserve">were gathered between 22 May and 25 July.  </w:t>
      </w:r>
      <w:r>
        <w:rPr>
          <w:rFonts w:ascii="Tahoma" w:hAnsi="Tahoma" w:cs="Tahoma"/>
          <w:bCs/>
          <w:szCs w:val="28"/>
        </w:rPr>
        <w:t>CT noted that she helpe</w:t>
      </w:r>
      <w:r w:rsidR="00C12BC4">
        <w:rPr>
          <w:rFonts w:ascii="Tahoma" w:hAnsi="Tahoma" w:cs="Tahoma"/>
          <w:bCs/>
          <w:szCs w:val="28"/>
        </w:rPr>
        <w:t>d hand out many of the surveys as did AW and IC.  Thanks from ET to all that helped.</w:t>
      </w:r>
      <w:bookmarkStart w:id="0" w:name="_GoBack"/>
      <w:bookmarkEnd w:id="0"/>
      <w:r>
        <w:rPr>
          <w:rFonts w:ascii="Tahoma" w:hAnsi="Tahoma" w:cs="Tahoma"/>
          <w:bCs/>
          <w:szCs w:val="28"/>
        </w:rPr>
        <w:t xml:space="preserve"> </w:t>
      </w:r>
    </w:p>
    <w:p w14:paraId="7DAA874D" w14:textId="77777777" w:rsidR="006B407F" w:rsidRDefault="006B407F" w:rsidP="00506C0A">
      <w:pPr>
        <w:shd w:val="clear" w:color="auto" w:fill="FFFFFF"/>
        <w:rPr>
          <w:rFonts w:ascii="Tahoma" w:hAnsi="Tahoma" w:cs="Tahoma"/>
          <w:bCs/>
          <w:szCs w:val="28"/>
        </w:rPr>
      </w:pPr>
    </w:p>
    <w:p w14:paraId="167765F0" w14:textId="6B4968DD" w:rsidR="006B407F" w:rsidRDefault="00A14982" w:rsidP="00506C0A">
      <w:pPr>
        <w:shd w:val="clear" w:color="auto" w:fill="FFFFFF"/>
        <w:rPr>
          <w:rFonts w:ascii="Tahoma" w:hAnsi="Tahoma" w:cs="Tahoma"/>
          <w:bCs/>
          <w:szCs w:val="28"/>
        </w:rPr>
      </w:pPr>
      <w:r>
        <w:rPr>
          <w:rFonts w:ascii="Tahoma" w:hAnsi="Tahoma" w:cs="Tahoma"/>
          <w:bCs/>
          <w:szCs w:val="28"/>
        </w:rPr>
        <w:t xml:space="preserve">ET noted that </w:t>
      </w:r>
      <w:r w:rsidR="006B407F">
        <w:rPr>
          <w:rFonts w:ascii="Tahoma" w:hAnsi="Tahoma" w:cs="Tahoma"/>
          <w:bCs/>
          <w:szCs w:val="28"/>
        </w:rPr>
        <w:t xml:space="preserve">the HW survey </w:t>
      </w:r>
      <w:r>
        <w:rPr>
          <w:rFonts w:ascii="Tahoma" w:hAnsi="Tahoma" w:cs="Tahoma"/>
          <w:bCs/>
          <w:szCs w:val="28"/>
        </w:rPr>
        <w:t>provides</w:t>
      </w:r>
      <w:r w:rsidR="006B407F">
        <w:rPr>
          <w:rFonts w:ascii="Tahoma" w:hAnsi="Tahoma" w:cs="Tahoma"/>
          <w:bCs/>
          <w:szCs w:val="28"/>
        </w:rPr>
        <w:t xml:space="preserve"> evidence that patients have been given the opportunity to feedback on services.  As regards our own survey can simply use the same one we used last year</w:t>
      </w:r>
      <w:r w:rsidR="000C1F16">
        <w:rPr>
          <w:rFonts w:ascii="Tahoma" w:hAnsi="Tahoma" w:cs="Tahoma"/>
          <w:bCs/>
          <w:szCs w:val="28"/>
        </w:rPr>
        <w:t xml:space="preserve"> if the PPG feel that is suitable</w:t>
      </w:r>
      <w:r w:rsidR="006B407F">
        <w:rPr>
          <w:rFonts w:ascii="Tahoma" w:hAnsi="Tahoma" w:cs="Tahoma"/>
          <w:bCs/>
          <w:szCs w:val="28"/>
        </w:rPr>
        <w:t>.</w:t>
      </w:r>
    </w:p>
    <w:p w14:paraId="61816BA9" w14:textId="3D0C257C" w:rsidR="006B407F" w:rsidRDefault="006B407F" w:rsidP="00506C0A">
      <w:pPr>
        <w:shd w:val="clear" w:color="auto" w:fill="FFFFFF"/>
        <w:rPr>
          <w:rFonts w:ascii="Tahoma" w:hAnsi="Tahoma" w:cs="Tahoma"/>
          <w:bCs/>
          <w:szCs w:val="28"/>
        </w:rPr>
      </w:pPr>
    </w:p>
    <w:p w14:paraId="7C2BC2FF" w14:textId="77777777" w:rsidR="000C1F16" w:rsidRDefault="006B407F" w:rsidP="00506C0A">
      <w:pPr>
        <w:shd w:val="clear" w:color="auto" w:fill="FFFFFF"/>
        <w:rPr>
          <w:rFonts w:ascii="Tahoma" w:hAnsi="Tahoma" w:cs="Tahoma"/>
          <w:bCs/>
          <w:szCs w:val="28"/>
        </w:rPr>
      </w:pPr>
      <w:r>
        <w:rPr>
          <w:rFonts w:ascii="Tahoma" w:hAnsi="Tahoma" w:cs="Tahoma"/>
          <w:bCs/>
          <w:szCs w:val="28"/>
        </w:rPr>
        <w:t>ET went through the que</w:t>
      </w:r>
      <w:r w:rsidR="000C1F16">
        <w:rPr>
          <w:rFonts w:ascii="Tahoma" w:hAnsi="Tahoma" w:cs="Tahoma"/>
          <w:bCs/>
          <w:szCs w:val="28"/>
        </w:rPr>
        <w:t xml:space="preserve">stions we asked last time.  IC suggested the survey includes a </w:t>
      </w:r>
      <w:r>
        <w:rPr>
          <w:rFonts w:ascii="Tahoma" w:hAnsi="Tahoma" w:cs="Tahoma"/>
          <w:bCs/>
          <w:szCs w:val="28"/>
        </w:rPr>
        <w:t xml:space="preserve">section on Communication </w:t>
      </w:r>
      <w:r w:rsidR="000C1F16">
        <w:rPr>
          <w:rFonts w:ascii="Tahoma" w:hAnsi="Tahoma" w:cs="Tahoma"/>
          <w:bCs/>
          <w:szCs w:val="28"/>
        </w:rPr>
        <w:t>including</w:t>
      </w:r>
      <w:r>
        <w:rPr>
          <w:rFonts w:ascii="Tahoma" w:hAnsi="Tahoma" w:cs="Tahoma"/>
          <w:bCs/>
          <w:szCs w:val="28"/>
        </w:rPr>
        <w:t xml:space="preserve"> a question about the PPG Newsletter and whether people have read</w:t>
      </w:r>
      <w:r w:rsidR="000C1F16">
        <w:rPr>
          <w:rFonts w:ascii="Tahoma" w:hAnsi="Tahoma" w:cs="Tahoma"/>
          <w:bCs/>
          <w:szCs w:val="28"/>
        </w:rPr>
        <w:t>.  He noted this offers an opportunity to educate patients regards the useful information contained within the Newsletter.</w:t>
      </w:r>
    </w:p>
    <w:p w14:paraId="643CBC0C" w14:textId="72247D4D" w:rsidR="006743A5" w:rsidRDefault="006B407F" w:rsidP="00506C0A">
      <w:pPr>
        <w:shd w:val="clear" w:color="auto" w:fill="FFFFFF"/>
        <w:rPr>
          <w:rFonts w:ascii="Tahoma" w:hAnsi="Tahoma" w:cs="Tahoma"/>
          <w:bCs/>
          <w:szCs w:val="28"/>
        </w:rPr>
      </w:pPr>
      <w:r>
        <w:rPr>
          <w:rFonts w:ascii="Tahoma" w:hAnsi="Tahoma" w:cs="Tahoma"/>
          <w:bCs/>
          <w:szCs w:val="28"/>
        </w:rPr>
        <w:t>ET</w:t>
      </w:r>
      <w:r w:rsidR="00AE430E">
        <w:rPr>
          <w:rFonts w:ascii="Tahoma" w:hAnsi="Tahoma" w:cs="Tahoma"/>
          <w:bCs/>
          <w:szCs w:val="28"/>
        </w:rPr>
        <w:t xml:space="preserve"> will prepared the survey</w:t>
      </w:r>
      <w:r w:rsidR="00A14982">
        <w:rPr>
          <w:rFonts w:ascii="Tahoma" w:hAnsi="Tahoma" w:cs="Tahoma"/>
          <w:bCs/>
          <w:szCs w:val="28"/>
        </w:rPr>
        <w:t xml:space="preserve"> over the next few weeks and share with the group for feedback.</w:t>
      </w:r>
      <w:r w:rsidR="00571477">
        <w:rPr>
          <w:rFonts w:ascii="Tahoma" w:hAnsi="Tahoma" w:cs="Tahoma"/>
          <w:bCs/>
          <w:szCs w:val="28"/>
        </w:rPr>
        <w:t xml:space="preserve">  WR has offered to look at the survey too</w:t>
      </w:r>
      <w:r w:rsidR="00AE430E">
        <w:rPr>
          <w:rFonts w:ascii="Tahoma" w:hAnsi="Tahoma" w:cs="Tahoma"/>
          <w:bCs/>
          <w:szCs w:val="28"/>
        </w:rPr>
        <w:t xml:space="preserve"> once </w:t>
      </w:r>
      <w:proofErr w:type="spellStart"/>
      <w:r w:rsidR="00AE430E">
        <w:rPr>
          <w:rFonts w:ascii="Tahoma" w:hAnsi="Tahoma" w:cs="Tahoma"/>
          <w:bCs/>
          <w:szCs w:val="28"/>
        </w:rPr>
        <w:t>once</w:t>
      </w:r>
      <w:proofErr w:type="spellEnd"/>
      <w:r w:rsidR="00571477">
        <w:rPr>
          <w:rFonts w:ascii="Tahoma" w:hAnsi="Tahoma" w:cs="Tahoma"/>
          <w:bCs/>
          <w:szCs w:val="28"/>
        </w:rPr>
        <w:t xml:space="preserve"> and offer her feedback from of CQC perspective.</w:t>
      </w:r>
    </w:p>
    <w:p w14:paraId="7CE7EE14" w14:textId="77777777" w:rsidR="00A14982" w:rsidRDefault="00A14982" w:rsidP="00506C0A">
      <w:pPr>
        <w:shd w:val="clear" w:color="auto" w:fill="FFFFFF"/>
        <w:rPr>
          <w:rFonts w:ascii="Tahoma" w:hAnsi="Tahoma" w:cs="Tahoma"/>
          <w:bCs/>
          <w:szCs w:val="28"/>
        </w:rPr>
      </w:pPr>
    </w:p>
    <w:p w14:paraId="122D273D" w14:textId="4D96ECD0" w:rsidR="0044173B" w:rsidRPr="0044173B" w:rsidRDefault="0044173B" w:rsidP="004344D2">
      <w:pPr>
        <w:rPr>
          <w:rFonts w:ascii="Tahoma" w:hAnsi="Tahoma" w:cs="Tahoma"/>
          <w:bCs/>
          <w:szCs w:val="28"/>
        </w:rPr>
      </w:pPr>
    </w:p>
    <w:p w14:paraId="1E0C1D20" w14:textId="324E7130" w:rsidR="001D0409" w:rsidRDefault="0044173B" w:rsidP="003F0C9D">
      <w:pPr>
        <w:rPr>
          <w:rFonts w:ascii="Tahoma" w:hAnsi="Tahoma" w:cs="Tahoma"/>
          <w:b/>
          <w:bCs/>
          <w:szCs w:val="28"/>
        </w:rPr>
      </w:pPr>
      <w:r>
        <w:rPr>
          <w:rFonts w:ascii="Tahoma" w:hAnsi="Tahoma" w:cs="Tahoma"/>
          <w:b/>
          <w:bCs/>
          <w:szCs w:val="28"/>
        </w:rPr>
        <w:t xml:space="preserve">5. </w:t>
      </w:r>
      <w:r w:rsidR="00571477">
        <w:rPr>
          <w:rFonts w:ascii="Tahoma" w:hAnsi="Tahoma" w:cs="Tahoma"/>
          <w:b/>
          <w:bCs/>
          <w:szCs w:val="28"/>
        </w:rPr>
        <w:t>Friends and Fami</w:t>
      </w:r>
      <w:r w:rsidR="000512D4">
        <w:rPr>
          <w:rFonts w:ascii="Tahoma" w:hAnsi="Tahoma" w:cs="Tahoma"/>
          <w:b/>
          <w:bCs/>
          <w:szCs w:val="28"/>
        </w:rPr>
        <w:t>ly report</w:t>
      </w:r>
    </w:p>
    <w:p w14:paraId="4F4725E9" w14:textId="77863F99" w:rsidR="003C6DFF" w:rsidRDefault="003C6DFF" w:rsidP="003F0C9D">
      <w:pPr>
        <w:rPr>
          <w:rFonts w:ascii="Tahoma" w:hAnsi="Tahoma" w:cs="Tahoma"/>
          <w:b/>
          <w:bCs/>
          <w:szCs w:val="28"/>
        </w:rPr>
      </w:pPr>
    </w:p>
    <w:p w14:paraId="7442B642" w14:textId="3A0BC2AF" w:rsidR="003C6DFF" w:rsidRDefault="00571477" w:rsidP="003F0C9D">
      <w:pPr>
        <w:rPr>
          <w:rFonts w:ascii="Tahoma" w:hAnsi="Tahoma" w:cs="Tahoma"/>
          <w:bCs/>
          <w:szCs w:val="28"/>
        </w:rPr>
      </w:pPr>
      <w:r>
        <w:rPr>
          <w:rFonts w:ascii="Tahoma" w:hAnsi="Tahoma" w:cs="Tahoma"/>
          <w:bCs/>
          <w:szCs w:val="28"/>
        </w:rPr>
        <w:t>Noted the negative comment re the nurse</w:t>
      </w:r>
      <w:r w:rsidR="00AE430E">
        <w:rPr>
          <w:rFonts w:ascii="Tahoma" w:hAnsi="Tahoma" w:cs="Tahoma"/>
          <w:bCs/>
          <w:szCs w:val="28"/>
        </w:rPr>
        <w:t xml:space="preserve">. ET </w:t>
      </w:r>
      <w:r w:rsidR="00CA4F81">
        <w:rPr>
          <w:rFonts w:ascii="Tahoma" w:hAnsi="Tahoma" w:cs="Tahoma"/>
          <w:bCs/>
          <w:szCs w:val="28"/>
        </w:rPr>
        <w:t>advised</w:t>
      </w:r>
      <w:r>
        <w:rPr>
          <w:rFonts w:ascii="Tahoma" w:hAnsi="Tahoma" w:cs="Tahoma"/>
          <w:bCs/>
          <w:szCs w:val="28"/>
        </w:rPr>
        <w:t xml:space="preserve"> that we had raised this as a Learning Event in house and </w:t>
      </w:r>
      <w:r w:rsidR="00AE430E">
        <w:rPr>
          <w:rFonts w:ascii="Tahoma" w:hAnsi="Tahoma" w:cs="Tahoma"/>
          <w:bCs/>
          <w:szCs w:val="28"/>
        </w:rPr>
        <w:t xml:space="preserve">as a result of this </w:t>
      </w:r>
      <w:r>
        <w:rPr>
          <w:rFonts w:ascii="Tahoma" w:hAnsi="Tahoma" w:cs="Tahoma"/>
          <w:bCs/>
          <w:szCs w:val="28"/>
        </w:rPr>
        <w:t>changed</w:t>
      </w:r>
      <w:r w:rsidR="00AE430E">
        <w:rPr>
          <w:rFonts w:ascii="Tahoma" w:hAnsi="Tahoma" w:cs="Tahoma"/>
          <w:bCs/>
          <w:szCs w:val="28"/>
        </w:rPr>
        <w:t xml:space="preserve"> our process when it comes to animal bites.  Now animal bites are </w:t>
      </w:r>
      <w:r>
        <w:rPr>
          <w:rFonts w:ascii="Tahoma" w:hAnsi="Tahoma" w:cs="Tahoma"/>
          <w:bCs/>
          <w:szCs w:val="28"/>
        </w:rPr>
        <w:t xml:space="preserve">booked with an ANP as they can </w:t>
      </w:r>
      <w:r w:rsidR="00CA4F81">
        <w:rPr>
          <w:rFonts w:ascii="Tahoma" w:hAnsi="Tahoma" w:cs="Tahoma"/>
          <w:bCs/>
          <w:szCs w:val="28"/>
        </w:rPr>
        <w:t xml:space="preserve">both vaccinate and prescribe </w:t>
      </w:r>
      <w:r>
        <w:rPr>
          <w:rFonts w:ascii="Tahoma" w:hAnsi="Tahoma" w:cs="Tahoma"/>
          <w:bCs/>
          <w:szCs w:val="28"/>
        </w:rPr>
        <w:t>antibiotics if necessary.  This saves an extra appointment for the patient</w:t>
      </w:r>
      <w:r w:rsidR="00CA4F81">
        <w:rPr>
          <w:rFonts w:ascii="Tahoma" w:hAnsi="Tahoma" w:cs="Tahoma"/>
          <w:bCs/>
          <w:szCs w:val="28"/>
        </w:rPr>
        <w:t xml:space="preserve">, </w:t>
      </w:r>
      <w:proofErr w:type="spellStart"/>
      <w:r w:rsidR="00CA4F81">
        <w:rPr>
          <w:rFonts w:ascii="Tahoma" w:hAnsi="Tahoma" w:cs="Tahoma"/>
          <w:bCs/>
          <w:szCs w:val="28"/>
        </w:rPr>
        <w:t>ie</w:t>
      </w:r>
      <w:proofErr w:type="spellEnd"/>
      <w:r w:rsidR="00CA4F81">
        <w:rPr>
          <w:rFonts w:ascii="Tahoma" w:hAnsi="Tahoma" w:cs="Tahoma"/>
          <w:bCs/>
          <w:szCs w:val="28"/>
        </w:rPr>
        <w:t xml:space="preserve"> not needing </w:t>
      </w:r>
      <w:r w:rsidR="00AE430E">
        <w:rPr>
          <w:rFonts w:ascii="Tahoma" w:hAnsi="Tahoma" w:cs="Tahoma"/>
          <w:bCs/>
          <w:szCs w:val="28"/>
        </w:rPr>
        <w:t>to see a nurse and then another clinician who can prescribe</w:t>
      </w:r>
      <w:r>
        <w:rPr>
          <w:rFonts w:ascii="Tahoma" w:hAnsi="Tahoma" w:cs="Tahoma"/>
          <w:bCs/>
          <w:szCs w:val="28"/>
        </w:rPr>
        <w:t>.  Noted that interrupting a nurse when they have a patient in was not ideal</w:t>
      </w:r>
      <w:r w:rsidR="00AE430E">
        <w:rPr>
          <w:rFonts w:ascii="Tahoma" w:hAnsi="Tahoma" w:cs="Tahoma"/>
          <w:bCs/>
          <w:szCs w:val="28"/>
        </w:rPr>
        <w:t xml:space="preserve"> practice.</w:t>
      </w:r>
    </w:p>
    <w:p w14:paraId="78E244FA" w14:textId="641E3E19" w:rsidR="0020482B" w:rsidRDefault="0020482B" w:rsidP="003F0C9D">
      <w:pPr>
        <w:rPr>
          <w:rFonts w:ascii="Tahoma" w:hAnsi="Tahoma" w:cs="Tahoma"/>
          <w:bCs/>
          <w:szCs w:val="28"/>
        </w:rPr>
      </w:pPr>
    </w:p>
    <w:p w14:paraId="77412B5B" w14:textId="385C38F3" w:rsidR="0020482B" w:rsidRDefault="0020482B" w:rsidP="00AE430E">
      <w:pPr>
        <w:rPr>
          <w:rFonts w:ascii="Tahoma" w:hAnsi="Tahoma" w:cs="Tahoma"/>
          <w:bCs/>
          <w:szCs w:val="28"/>
        </w:rPr>
      </w:pPr>
      <w:r>
        <w:rPr>
          <w:rFonts w:ascii="Tahoma" w:hAnsi="Tahoma" w:cs="Tahoma"/>
          <w:bCs/>
          <w:szCs w:val="28"/>
        </w:rPr>
        <w:t>IC asked</w:t>
      </w:r>
      <w:r w:rsidR="00AE430E">
        <w:rPr>
          <w:rFonts w:ascii="Tahoma" w:hAnsi="Tahoma" w:cs="Tahoma"/>
          <w:bCs/>
          <w:szCs w:val="28"/>
        </w:rPr>
        <w:t xml:space="preserve"> how the Receptionists are trained to know who can see that patient for different issues, </w:t>
      </w:r>
      <w:r w:rsidR="00CA4F81">
        <w:rPr>
          <w:rFonts w:ascii="Tahoma" w:hAnsi="Tahoma" w:cs="Tahoma"/>
          <w:bCs/>
          <w:szCs w:val="28"/>
        </w:rPr>
        <w:t>i.e.</w:t>
      </w:r>
      <w:r w:rsidR="00AE430E">
        <w:rPr>
          <w:rFonts w:ascii="Tahoma" w:hAnsi="Tahoma" w:cs="Tahoma"/>
          <w:bCs/>
          <w:szCs w:val="28"/>
        </w:rPr>
        <w:t xml:space="preserve"> symptoms that are not usual etc.  ET advised that all R</w:t>
      </w:r>
      <w:r>
        <w:rPr>
          <w:rFonts w:ascii="Tahoma" w:hAnsi="Tahoma" w:cs="Tahoma"/>
          <w:bCs/>
          <w:szCs w:val="28"/>
        </w:rPr>
        <w:t xml:space="preserve">eceptionists have had Care Navigation training and </w:t>
      </w:r>
      <w:r w:rsidR="00AE430E">
        <w:rPr>
          <w:rFonts w:ascii="Tahoma" w:hAnsi="Tahoma" w:cs="Tahoma"/>
          <w:bCs/>
          <w:szCs w:val="28"/>
        </w:rPr>
        <w:t>are aware of how to triage</w:t>
      </w:r>
      <w:r>
        <w:rPr>
          <w:rFonts w:ascii="Tahoma" w:hAnsi="Tahoma" w:cs="Tahoma"/>
          <w:bCs/>
          <w:szCs w:val="28"/>
        </w:rPr>
        <w:t xml:space="preserve"> </w:t>
      </w:r>
      <w:r w:rsidR="00CA4F81">
        <w:rPr>
          <w:rFonts w:ascii="Tahoma" w:hAnsi="Tahoma" w:cs="Tahoma"/>
          <w:bCs/>
          <w:szCs w:val="28"/>
        </w:rPr>
        <w:t>and book patients with the right clinician for their issue</w:t>
      </w:r>
      <w:r>
        <w:rPr>
          <w:rFonts w:ascii="Tahoma" w:hAnsi="Tahoma" w:cs="Tahoma"/>
          <w:bCs/>
          <w:szCs w:val="28"/>
        </w:rPr>
        <w:t xml:space="preserve">. </w:t>
      </w:r>
      <w:r w:rsidR="00AE430E">
        <w:rPr>
          <w:rFonts w:ascii="Tahoma" w:hAnsi="Tahoma" w:cs="Tahoma"/>
          <w:bCs/>
          <w:szCs w:val="28"/>
        </w:rPr>
        <w:t xml:space="preserve">They also have Signposting training, meaning they know of external services they can advise patients to go to first </w:t>
      </w:r>
      <w:r w:rsidR="00CA4F81">
        <w:rPr>
          <w:rFonts w:ascii="Tahoma" w:hAnsi="Tahoma" w:cs="Tahoma"/>
          <w:bCs/>
          <w:szCs w:val="28"/>
        </w:rPr>
        <w:t>rather</w:t>
      </w:r>
      <w:r w:rsidR="00AE430E">
        <w:rPr>
          <w:rFonts w:ascii="Tahoma" w:hAnsi="Tahoma" w:cs="Tahoma"/>
          <w:bCs/>
          <w:szCs w:val="28"/>
        </w:rPr>
        <w:t xml:space="preserve"> than booking an appointment at the surgery, such as the Pharmacy First service, the minor eye ailments service etc. If</w:t>
      </w:r>
      <w:r>
        <w:rPr>
          <w:rFonts w:ascii="Tahoma" w:hAnsi="Tahoma" w:cs="Tahoma"/>
          <w:bCs/>
          <w:szCs w:val="28"/>
        </w:rPr>
        <w:t xml:space="preserve"> they are ever unsure there is </w:t>
      </w:r>
      <w:r w:rsidR="00AE430E">
        <w:rPr>
          <w:rFonts w:ascii="Tahoma" w:hAnsi="Tahoma" w:cs="Tahoma"/>
          <w:bCs/>
          <w:szCs w:val="28"/>
        </w:rPr>
        <w:t>always a senior</w:t>
      </w:r>
      <w:r>
        <w:rPr>
          <w:rFonts w:ascii="Tahoma" w:hAnsi="Tahoma" w:cs="Tahoma"/>
          <w:bCs/>
          <w:szCs w:val="28"/>
        </w:rPr>
        <w:t xml:space="preserve"> receptionist</w:t>
      </w:r>
      <w:r w:rsidR="00AE430E">
        <w:rPr>
          <w:rFonts w:ascii="Tahoma" w:hAnsi="Tahoma" w:cs="Tahoma"/>
          <w:bCs/>
          <w:szCs w:val="28"/>
        </w:rPr>
        <w:t xml:space="preserve"> available to support them in back office, </w:t>
      </w:r>
      <w:proofErr w:type="spellStart"/>
      <w:r w:rsidR="00AE430E">
        <w:rPr>
          <w:rFonts w:ascii="Tahoma" w:hAnsi="Tahoma" w:cs="Tahoma"/>
          <w:bCs/>
          <w:szCs w:val="28"/>
        </w:rPr>
        <w:t>ie</w:t>
      </w:r>
      <w:proofErr w:type="spellEnd"/>
      <w:r w:rsidR="00AE430E">
        <w:rPr>
          <w:rFonts w:ascii="Tahoma" w:hAnsi="Tahoma" w:cs="Tahoma"/>
          <w:bCs/>
          <w:szCs w:val="28"/>
        </w:rPr>
        <w:t xml:space="preserve"> Lisa or Wendy, who can </w:t>
      </w:r>
      <w:r>
        <w:rPr>
          <w:rFonts w:ascii="Tahoma" w:hAnsi="Tahoma" w:cs="Tahoma"/>
          <w:bCs/>
          <w:szCs w:val="28"/>
        </w:rPr>
        <w:t xml:space="preserve">advise </w:t>
      </w:r>
      <w:r w:rsidR="00AE430E">
        <w:rPr>
          <w:rFonts w:ascii="Tahoma" w:hAnsi="Tahoma" w:cs="Tahoma"/>
          <w:bCs/>
          <w:szCs w:val="28"/>
        </w:rPr>
        <w:t xml:space="preserve">as to the right course of action.  Lisa and Wendy are never on leave at the same time.  Also, Reception are advised to send Urgent </w:t>
      </w:r>
      <w:r w:rsidR="00CA4F81">
        <w:rPr>
          <w:rFonts w:ascii="Tahoma" w:hAnsi="Tahoma" w:cs="Tahoma"/>
          <w:bCs/>
          <w:szCs w:val="28"/>
        </w:rPr>
        <w:t xml:space="preserve">queries </w:t>
      </w:r>
      <w:r w:rsidR="00AE430E">
        <w:rPr>
          <w:rFonts w:ascii="Tahoma" w:hAnsi="Tahoma" w:cs="Tahoma"/>
          <w:bCs/>
          <w:szCs w:val="28"/>
        </w:rPr>
        <w:t xml:space="preserve">to Lisa/Wendy if necessary and these will be dealt with by one of them on the day.   </w:t>
      </w:r>
    </w:p>
    <w:p w14:paraId="6244A458" w14:textId="7E61B28F" w:rsidR="0020482B" w:rsidRDefault="0020482B" w:rsidP="003F0C9D">
      <w:pPr>
        <w:rPr>
          <w:rFonts w:ascii="Tahoma" w:hAnsi="Tahoma" w:cs="Tahoma"/>
          <w:bCs/>
          <w:szCs w:val="28"/>
        </w:rPr>
      </w:pPr>
    </w:p>
    <w:p w14:paraId="30D9B504" w14:textId="06EAFB66" w:rsidR="0020482B" w:rsidRDefault="0020482B" w:rsidP="003F0C9D">
      <w:pPr>
        <w:rPr>
          <w:rFonts w:ascii="Tahoma" w:hAnsi="Tahoma" w:cs="Tahoma"/>
          <w:bCs/>
          <w:szCs w:val="28"/>
        </w:rPr>
      </w:pPr>
      <w:r>
        <w:rPr>
          <w:rFonts w:ascii="Tahoma" w:hAnsi="Tahoma" w:cs="Tahoma"/>
          <w:bCs/>
          <w:szCs w:val="28"/>
        </w:rPr>
        <w:t>KE noted</w:t>
      </w:r>
      <w:r w:rsidR="005846E3">
        <w:rPr>
          <w:rFonts w:ascii="Tahoma" w:hAnsi="Tahoma" w:cs="Tahoma"/>
          <w:bCs/>
          <w:szCs w:val="28"/>
        </w:rPr>
        <w:t xml:space="preserve"> that she has found that </w:t>
      </w:r>
      <w:r>
        <w:rPr>
          <w:rFonts w:ascii="Tahoma" w:hAnsi="Tahoma" w:cs="Tahoma"/>
          <w:bCs/>
          <w:szCs w:val="28"/>
        </w:rPr>
        <w:t xml:space="preserve">the information that comes up on the call in screen advising what each clinician can see really informative and useful, </w:t>
      </w:r>
      <w:proofErr w:type="spellStart"/>
      <w:r>
        <w:rPr>
          <w:rFonts w:ascii="Tahoma" w:hAnsi="Tahoma" w:cs="Tahoma"/>
          <w:bCs/>
          <w:szCs w:val="28"/>
        </w:rPr>
        <w:t>ie</w:t>
      </w:r>
      <w:proofErr w:type="spellEnd"/>
      <w:r w:rsidR="005846E3">
        <w:rPr>
          <w:rFonts w:ascii="Tahoma" w:hAnsi="Tahoma" w:cs="Tahoma"/>
          <w:bCs/>
          <w:szCs w:val="28"/>
        </w:rPr>
        <w:t xml:space="preserve"> paramedic, nurse etc.  This can be useful in educat</w:t>
      </w:r>
      <w:r w:rsidR="00F050F4">
        <w:rPr>
          <w:rFonts w:ascii="Tahoma" w:hAnsi="Tahoma" w:cs="Tahoma"/>
          <w:bCs/>
          <w:szCs w:val="28"/>
        </w:rPr>
        <w:t>ing patients whilst they wait.</w:t>
      </w:r>
      <w:r w:rsidR="00CA4F81">
        <w:rPr>
          <w:rFonts w:ascii="Tahoma" w:hAnsi="Tahoma" w:cs="Tahoma"/>
          <w:bCs/>
          <w:szCs w:val="28"/>
        </w:rPr>
        <w:t xml:space="preserve">  </w:t>
      </w:r>
      <w:r>
        <w:rPr>
          <w:rFonts w:ascii="Tahoma" w:hAnsi="Tahoma" w:cs="Tahoma"/>
          <w:bCs/>
          <w:szCs w:val="28"/>
        </w:rPr>
        <w:t>CT asked if this can be added to the newsletter – ET to send it to I</w:t>
      </w:r>
      <w:r w:rsidR="00F050F4">
        <w:rPr>
          <w:rFonts w:ascii="Tahoma" w:hAnsi="Tahoma" w:cs="Tahoma"/>
          <w:bCs/>
          <w:szCs w:val="28"/>
        </w:rPr>
        <w:t>C</w:t>
      </w:r>
      <w:r>
        <w:rPr>
          <w:rFonts w:ascii="Tahoma" w:hAnsi="Tahoma" w:cs="Tahoma"/>
          <w:bCs/>
          <w:szCs w:val="28"/>
        </w:rPr>
        <w:t>.</w:t>
      </w:r>
    </w:p>
    <w:p w14:paraId="7188C90B" w14:textId="27958F7A" w:rsidR="002C20F3" w:rsidRDefault="002C20F3" w:rsidP="003F0C9D">
      <w:pPr>
        <w:rPr>
          <w:rFonts w:ascii="Tahoma" w:hAnsi="Tahoma" w:cs="Tahoma"/>
          <w:bCs/>
          <w:szCs w:val="28"/>
        </w:rPr>
      </w:pPr>
    </w:p>
    <w:p w14:paraId="4207733E" w14:textId="49C65A79" w:rsidR="002C20F3" w:rsidRDefault="002C20F3" w:rsidP="002C20F3">
      <w:pPr>
        <w:rPr>
          <w:rFonts w:ascii="Tahoma" w:hAnsi="Tahoma" w:cs="Tahoma"/>
          <w:bCs/>
          <w:szCs w:val="28"/>
        </w:rPr>
      </w:pPr>
      <w:r>
        <w:rPr>
          <w:rFonts w:ascii="Tahoma" w:hAnsi="Tahoma" w:cs="Tahoma"/>
          <w:bCs/>
          <w:szCs w:val="28"/>
        </w:rPr>
        <w:t>KE advised that she feels that the FFT feedback was wonderful given the opportunity for chaos that Dr Foster’s departure could have created as she was such an important member part of the team.  KE feels that despite this the results were really good</w:t>
      </w:r>
      <w:r w:rsidR="00CA4F81">
        <w:rPr>
          <w:rFonts w:ascii="Tahoma" w:hAnsi="Tahoma" w:cs="Tahoma"/>
          <w:bCs/>
          <w:szCs w:val="28"/>
        </w:rPr>
        <w:t xml:space="preserve"> and she commended the surgery on how well they have dealt with the transition</w:t>
      </w:r>
      <w:r>
        <w:rPr>
          <w:rFonts w:ascii="Tahoma" w:hAnsi="Tahoma" w:cs="Tahoma"/>
          <w:bCs/>
          <w:szCs w:val="28"/>
        </w:rPr>
        <w:t>.</w:t>
      </w:r>
    </w:p>
    <w:p w14:paraId="22545303" w14:textId="18015BA8" w:rsidR="0020482B" w:rsidRDefault="0020482B" w:rsidP="003F0C9D">
      <w:pPr>
        <w:rPr>
          <w:rFonts w:ascii="Tahoma" w:hAnsi="Tahoma" w:cs="Tahoma"/>
          <w:bCs/>
          <w:szCs w:val="28"/>
        </w:rPr>
      </w:pPr>
    </w:p>
    <w:p w14:paraId="2C1CAAAD" w14:textId="6E0B2F5C" w:rsidR="004B26F9" w:rsidRDefault="0044173B" w:rsidP="003F0C9D">
      <w:pPr>
        <w:rPr>
          <w:rFonts w:ascii="Tahoma" w:hAnsi="Tahoma" w:cs="Tahoma"/>
          <w:b/>
          <w:bCs/>
          <w:szCs w:val="28"/>
        </w:rPr>
      </w:pPr>
      <w:r>
        <w:rPr>
          <w:rFonts w:ascii="Tahoma" w:hAnsi="Tahoma" w:cs="Tahoma"/>
          <w:b/>
          <w:bCs/>
          <w:szCs w:val="28"/>
        </w:rPr>
        <w:t xml:space="preserve">6. </w:t>
      </w:r>
      <w:r w:rsidR="000512D4">
        <w:rPr>
          <w:rFonts w:ascii="Tahoma" w:hAnsi="Tahoma" w:cs="Tahoma"/>
          <w:b/>
          <w:bCs/>
          <w:szCs w:val="28"/>
        </w:rPr>
        <w:t xml:space="preserve">Future speakers </w:t>
      </w:r>
      <w:r w:rsidR="00A16DFC">
        <w:rPr>
          <w:rFonts w:ascii="Tahoma" w:hAnsi="Tahoma" w:cs="Tahoma"/>
          <w:b/>
          <w:bCs/>
          <w:szCs w:val="28"/>
        </w:rPr>
        <w:t xml:space="preserve"> </w:t>
      </w:r>
    </w:p>
    <w:p w14:paraId="5128BA78" w14:textId="22866D6E" w:rsidR="003C6DFF" w:rsidRDefault="003C6DFF" w:rsidP="003F0C9D">
      <w:pPr>
        <w:rPr>
          <w:rFonts w:ascii="Tahoma" w:hAnsi="Tahoma" w:cs="Tahoma"/>
          <w:b/>
          <w:bCs/>
          <w:szCs w:val="28"/>
        </w:rPr>
      </w:pPr>
    </w:p>
    <w:p w14:paraId="1A20D4A7" w14:textId="2ABD58F1" w:rsidR="003C6DFF" w:rsidRDefault="0057402D" w:rsidP="00DB5BA6">
      <w:pPr>
        <w:rPr>
          <w:rFonts w:ascii="Tahoma" w:hAnsi="Tahoma" w:cs="Tahoma"/>
          <w:bCs/>
          <w:szCs w:val="28"/>
        </w:rPr>
      </w:pPr>
      <w:r>
        <w:rPr>
          <w:rFonts w:ascii="Tahoma" w:hAnsi="Tahoma" w:cs="Tahoma"/>
          <w:bCs/>
          <w:szCs w:val="28"/>
        </w:rPr>
        <w:t>ET noted that it might be a better option to only have speakers to the PCN PPG meetings rather th</w:t>
      </w:r>
      <w:r w:rsidR="00F050F4">
        <w:rPr>
          <w:rFonts w:ascii="Tahoma" w:hAnsi="Tahoma" w:cs="Tahoma"/>
          <w:bCs/>
          <w:szCs w:val="28"/>
        </w:rPr>
        <w:t>an our own PPG.  This way the s</w:t>
      </w:r>
      <w:r>
        <w:rPr>
          <w:rFonts w:ascii="Tahoma" w:hAnsi="Tahoma" w:cs="Tahoma"/>
          <w:bCs/>
          <w:szCs w:val="28"/>
        </w:rPr>
        <w:t>peaker has as larger audience and PPG member</w:t>
      </w:r>
      <w:r w:rsidR="00F050F4">
        <w:rPr>
          <w:rFonts w:ascii="Tahoma" w:hAnsi="Tahoma" w:cs="Tahoma"/>
          <w:bCs/>
          <w:szCs w:val="28"/>
        </w:rPr>
        <w:t>s</w:t>
      </w:r>
      <w:r>
        <w:rPr>
          <w:rFonts w:ascii="Tahoma" w:hAnsi="Tahoma" w:cs="Tahoma"/>
          <w:bCs/>
          <w:szCs w:val="28"/>
        </w:rPr>
        <w:t xml:space="preserve"> can take the information back to their practice/PPG to discuss further.  KE noted that she feels that as we have speakers</w:t>
      </w:r>
      <w:r w:rsidR="00F050F4">
        <w:rPr>
          <w:rFonts w:ascii="Tahoma" w:hAnsi="Tahoma" w:cs="Tahoma"/>
          <w:bCs/>
          <w:szCs w:val="28"/>
        </w:rPr>
        <w:t xml:space="preserve"> regularly</w:t>
      </w:r>
      <w:r>
        <w:rPr>
          <w:rFonts w:ascii="Tahoma" w:hAnsi="Tahoma" w:cs="Tahoma"/>
          <w:bCs/>
          <w:szCs w:val="28"/>
        </w:rPr>
        <w:t xml:space="preserve"> our P</w:t>
      </w:r>
      <w:r w:rsidR="00F050F4">
        <w:rPr>
          <w:rFonts w:ascii="Tahoma" w:hAnsi="Tahoma" w:cs="Tahoma"/>
          <w:bCs/>
          <w:szCs w:val="28"/>
        </w:rPr>
        <w:t>PG</w:t>
      </w:r>
      <w:r>
        <w:rPr>
          <w:rFonts w:ascii="Tahoma" w:hAnsi="Tahoma" w:cs="Tahoma"/>
          <w:bCs/>
          <w:szCs w:val="28"/>
        </w:rPr>
        <w:t xml:space="preserve"> tend to </w:t>
      </w:r>
      <w:r w:rsidR="00F050F4">
        <w:rPr>
          <w:rFonts w:ascii="Tahoma" w:hAnsi="Tahoma" w:cs="Tahoma"/>
          <w:bCs/>
          <w:szCs w:val="28"/>
        </w:rPr>
        <w:t xml:space="preserve">be well educated regards local services </w:t>
      </w:r>
      <w:proofErr w:type="spellStart"/>
      <w:r w:rsidR="00F050F4">
        <w:rPr>
          <w:rFonts w:ascii="Tahoma" w:hAnsi="Tahoma" w:cs="Tahoma"/>
          <w:bCs/>
          <w:szCs w:val="28"/>
        </w:rPr>
        <w:t>etc</w:t>
      </w:r>
      <w:proofErr w:type="spellEnd"/>
      <w:r w:rsidR="00F050F4">
        <w:rPr>
          <w:rFonts w:ascii="Tahoma" w:hAnsi="Tahoma" w:cs="Tahoma"/>
          <w:bCs/>
          <w:szCs w:val="28"/>
        </w:rPr>
        <w:t xml:space="preserve"> and agreed therefore that more speakers would be beneficial to the PCN PPG members</w:t>
      </w:r>
      <w:r>
        <w:rPr>
          <w:rFonts w:ascii="Tahoma" w:hAnsi="Tahoma" w:cs="Tahoma"/>
          <w:bCs/>
          <w:szCs w:val="28"/>
        </w:rPr>
        <w:t>.</w:t>
      </w:r>
    </w:p>
    <w:p w14:paraId="4E0E6B04" w14:textId="1A2C44CF" w:rsidR="0057402D" w:rsidRDefault="0057402D" w:rsidP="00DB5BA6">
      <w:pPr>
        <w:rPr>
          <w:rFonts w:ascii="Tahoma" w:hAnsi="Tahoma" w:cs="Tahoma"/>
          <w:bCs/>
          <w:szCs w:val="28"/>
        </w:rPr>
      </w:pPr>
    </w:p>
    <w:p w14:paraId="1ED02AAF" w14:textId="32881574" w:rsidR="0057402D" w:rsidRDefault="0057402D" w:rsidP="00DB5BA6">
      <w:pPr>
        <w:rPr>
          <w:rFonts w:ascii="Tahoma" w:hAnsi="Tahoma" w:cs="Tahoma"/>
          <w:bCs/>
          <w:szCs w:val="28"/>
        </w:rPr>
      </w:pPr>
      <w:r>
        <w:rPr>
          <w:rFonts w:ascii="Tahoma" w:hAnsi="Tahoma" w:cs="Tahoma"/>
          <w:bCs/>
          <w:szCs w:val="28"/>
        </w:rPr>
        <w:t xml:space="preserve">Noted that the </w:t>
      </w:r>
      <w:r w:rsidR="00F050F4">
        <w:rPr>
          <w:rFonts w:ascii="Tahoma" w:hAnsi="Tahoma" w:cs="Tahoma"/>
          <w:bCs/>
          <w:szCs w:val="28"/>
        </w:rPr>
        <w:t xml:space="preserve">Pharmacist Guv will be attending the next </w:t>
      </w:r>
      <w:r>
        <w:rPr>
          <w:rFonts w:ascii="Tahoma" w:hAnsi="Tahoma" w:cs="Tahoma"/>
          <w:bCs/>
          <w:szCs w:val="28"/>
        </w:rPr>
        <w:t>PCN PPG.</w:t>
      </w:r>
    </w:p>
    <w:p w14:paraId="248992F1" w14:textId="271DF979" w:rsidR="00CA270C" w:rsidRDefault="00CA270C" w:rsidP="00DB5BA6">
      <w:pPr>
        <w:rPr>
          <w:rFonts w:ascii="Tahoma" w:hAnsi="Tahoma" w:cs="Tahoma"/>
          <w:bCs/>
          <w:szCs w:val="28"/>
        </w:rPr>
      </w:pPr>
    </w:p>
    <w:p w14:paraId="3FDCE14C" w14:textId="5E799593" w:rsidR="00CA270C" w:rsidRPr="00CA270C" w:rsidRDefault="000512D4" w:rsidP="00DB5BA6">
      <w:pPr>
        <w:rPr>
          <w:rFonts w:ascii="Tahoma" w:hAnsi="Tahoma" w:cs="Tahoma"/>
          <w:b/>
          <w:bCs/>
          <w:szCs w:val="28"/>
        </w:rPr>
      </w:pPr>
      <w:r>
        <w:rPr>
          <w:rFonts w:ascii="Tahoma" w:hAnsi="Tahoma" w:cs="Tahoma"/>
          <w:b/>
          <w:bCs/>
          <w:szCs w:val="28"/>
        </w:rPr>
        <w:t xml:space="preserve">7. </w:t>
      </w:r>
      <w:r w:rsidR="00CA270C" w:rsidRPr="00CA270C">
        <w:rPr>
          <w:rFonts w:ascii="Tahoma" w:hAnsi="Tahoma" w:cs="Tahoma"/>
          <w:b/>
          <w:bCs/>
          <w:szCs w:val="28"/>
        </w:rPr>
        <w:t>Newsletter</w:t>
      </w:r>
    </w:p>
    <w:p w14:paraId="70261D90" w14:textId="0149113B" w:rsidR="00CA270C" w:rsidRDefault="00CA270C" w:rsidP="00DB5BA6">
      <w:pPr>
        <w:rPr>
          <w:rFonts w:ascii="Tahoma" w:hAnsi="Tahoma" w:cs="Tahoma"/>
          <w:bCs/>
          <w:szCs w:val="28"/>
        </w:rPr>
      </w:pPr>
    </w:p>
    <w:p w14:paraId="6B26B7E8" w14:textId="2D233DE0" w:rsidR="00CA270C" w:rsidRDefault="00CA270C" w:rsidP="00DB5BA6">
      <w:pPr>
        <w:rPr>
          <w:rFonts w:ascii="Tahoma" w:hAnsi="Tahoma" w:cs="Tahoma"/>
          <w:bCs/>
          <w:szCs w:val="28"/>
        </w:rPr>
      </w:pPr>
      <w:r>
        <w:rPr>
          <w:rFonts w:ascii="Tahoma" w:hAnsi="Tahoma" w:cs="Tahoma"/>
          <w:bCs/>
          <w:szCs w:val="28"/>
        </w:rPr>
        <w:lastRenderedPageBreak/>
        <w:t>IC</w:t>
      </w:r>
      <w:r w:rsidR="00F050F4">
        <w:rPr>
          <w:rFonts w:ascii="Tahoma" w:hAnsi="Tahoma" w:cs="Tahoma"/>
          <w:bCs/>
          <w:szCs w:val="28"/>
        </w:rPr>
        <w:t xml:space="preserve"> noted that the PCN PPG </w:t>
      </w:r>
      <w:r w:rsidR="00C8514C">
        <w:rPr>
          <w:rFonts w:ascii="Tahoma" w:hAnsi="Tahoma" w:cs="Tahoma"/>
          <w:bCs/>
          <w:szCs w:val="28"/>
        </w:rPr>
        <w:t xml:space="preserve">Newsletter </w:t>
      </w:r>
      <w:r w:rsidR="00F050F4">
        <w:rPr>
          <w:rFonts w:ascii="Tahoma" w:hAnsi="Tahoma" w:cs="Tahoma"/>
          <w:bCs/>
          <w:szCs w:val="28"/>
        </w:rPr>
        <w:t>has now been issued</w:t>
      </w:r>
      <w:r>
        <w:rPr>
          <w:rFonts w:ascii="Tahoma" w:hAnsi="Tahoma" w:cs="Tahoma"/>
          <w:bCs/>
          <w:szCs w:val="28"/>
        </w:rPr>
        <w:t xml:space="preserve">. </w:t>
      </w:r>
      <w:r w:rsidR="00F050F4">
        <w:rPr>
          <w:rFonts w:ascii="Tahoma" w:hAnsi="Tahoma" w:cs="Tahoma"/>
          <w:bCs/>
          <w:szCs w:val="28"/>
        </w:rPr>
        <w:t xml:space="preserve"> ANP</w:t>
      </w:r>
      <w:r>
        <w:rPr>
          <w:rFonts w:ascii="Tahoma" w:hAnsi="Tahoma" w:cs="Tahoma"/>
          <w:bCs/>
          <w:szCs w:val="28"/>
        </w:rPr>
        <w:t xml:space="preserve"> Ter</w:t>
      </w:r>
      <w:r w:rsidR="00F050F4">
        <w:rPr>
          <w:rFonts w:ascii="Tahoma" w:hAnsi="Tahoma" w:cs="Tahoma"/>
          <w:bCs/>
          <w:szCs w:val="28"/>
        </w:rPr>
        <w:t>ry has written a piece for ours own next Newsletter.  ET to also do a piece re her role</w:t>
      </w:r>
      <w:r w:rsidR="00C8514C">
        <w:rPr>
          <w:rFonts w:ascii="Tahoma" w:hAnsi="Tahoma" w:cs="Tahoma"/>
          <w:bCs/>
          <w:szCs w:val="28"/>
        </w:rPr>
        <w:t xml:space="preserve"> too</w:t>
      </w:r>
      <w:r>
        <w:rPr>
          <w:rFonts w:ascii="Tahoma" w:hAnsi="Tahoma" w:cs="Tahoma"/>
          <w:bCs/>
          <w:szCs w:val="28"/>
        </w:rPr>
        <w:t xml:space="preserve">.  </w:t>
      </w:r>
    </w:p>
    <w:p w14:paraId="289C0AAE" w14:textId="05526D90" w:rsidR="00CA270C" w:rsidRDefault="00CA270C" w:rsidP="00DB5BA6">
      <w:pPr>
        <w:rPr>
          <w:rFonts w:ascii="Tahoma" w:hAnsi="Tahoma" w:cs="Tahoma"/>
          <w:bCs/>
          <w:szCs w:val="28"/>
        </w:rPr>
      </w:pPr>
    </w:p>
    <w:p w14:paraId="4641D134" w14:textId="3A7E275A" w:rsidR="00CA270C" w:rsidRDefault="00CA270C" w:rsidP="00DB5BA6">
      <w:pPr>
        <w:rPr>
          <w:rFonts w:ascii="Tahoma" w:hAnsi="Tahoma" w:cs="Tahoma"/>
          <w:bCs/>
          <w:szCs w:val="28"/>
        </w:rPr>
      </w:pPr>
      <w:r>
        <w:rPr>
          <w:rFonts w:ascii="Tahoma" w:hAnsi="Tahoma" w:cs="Tahoma"/>
          <w:bCs/>
          <w:szCs w:val="28"/>
        </w:rPr>
        <w:t>AW asked if we can induce something about chicken pox in the next one.</w:t>
      </w:r>
      <w:r w:rsidR="00F050F4">
        <w:rPr>
          <w:rFonts w:ascii="Tahoma" w:hAnsi="Tahoma" w:cs="Tahoma"/>
          <w:bCs/>
          <w:szCs w:val="28"/>
        </w:rPr>
        <w:t xml:space="preserve">  ET noted that no information has come out as yet to practices but she will look into it</w:t>
      </w:r>
      <w:r w:rsidR="00C8514C">
        <w:rPr>
          <w:rFonts w:ascii="Tahoma" w:hAnsi="Tahoma" w:cs="Tahoma"/>
          <w:bCs/>
          <w:szCs w:val="28"/>
        </w:rPr>
        <w:t xml:space="preserve"> for the future</w:t>
      </w:r>
      <w:r w:rsidR="00F050F4">
        <w:rPr>
          <w:rFonts w:ascii="Tahoma" w:hAnsi="Tahoma" w:cs="Tahoma"/>
          <w:bCs/>
          <w:szCs w:val="28"/>
        </w:rPr>
        <w:t>.</w:t>
      </w:r>
    </w:p>
    <w:p w14:paraId="71562BE5" w14:textId="11DEF08C" w:rsidR="00CA270C" w:rsidRDefault="00CA270C" w:rsidP="00DB5BA6">
      <w:pPr>
        <w:rPr>
          <w:rFonts w:ascii="Tahoma" w:hAnsi="Tahoma" w:cs="Tahoma"/>
          <w:bCs/>
          <w:szCs w:val="28"/>
        </w:rPr>
      </w:pPr>
    </w:p>
    <w:p w14:paraId="5E06ABFD" w14:textId="6E75012A" w:rsidR="009E6F68" w:rsidRDefault="000512D4" w:rsidP="00DB5BA6">
      <w:pPr>
        <w:rPr>
          <w:rFonts w:ascii="Tahoma" w:hAnsi="Tahoma" w:cs="Tahoma"/>
          <w:b/>
          <w:bCs/>
          <w:szCs w:val="28"/>
        </w:rPr>
      </w:pPr>
      <w:r w:rsidRPr="00F050F4">
        <w:rPr>
          <w:rFonts w:ascii="Tahoma" w:hAnsi="Tahoma" w:cs="Tahoma"/>
          <w:b/>
          <w:bCs/>
          <w:szCs w:val="28"/>
        </w:rPr>
        <w:t xml:space="preserve">8. </w:t>
      </w:r>
      <w:r w:rsidR="009E6F68" w:rsidRPr="00F050F4">
        <w:rPr>
          <w:rFonts w:ascii="Tahoma" w:hAnsi="Tahoma" w:cs="Tahoma"/>
          <w:b/>
          <w:bCs/>
          <w:szCs w:val="28"/>
        </w:rPr>
        <w:t>ICB</w:t>
      </w:r>
      <w:r w:rsidR="009E6F68" w:rsidRPr="000512D4">
        <w:rPr>
          <w:rFonts w:ascii="Tahoma" w:hAnsi="Tahoma" w:cs="Tahoma"/>
          <w:b/>
          <w:bCs/>
          <w:szCs w:val="28"/>
        </w:rPr>
        <w:t xml:space="preserve"> Funding</w:t>
      </w:r>
      <w:r>
        <w:rPr>
          <w:rFonts w:ascii="Tahoma" w:hAnsi="Tahoma" w:cs="Tahoma"/>
          <w:b/>
          <w:bCs/>
          <w:szCs w:val="28"/>
        </w:rPr>
        <w:t xml:space="preserve"> implications</w:t>
      </w:r>
    </w:p>
    <w:p w14:paraId="19BAAB29" w14:textId="77777777" w:rsidR="00F050F4" w:rsidRPr="000512D4" w:rsidRDefault="00F050F4" w:rsidP="00DB5BA6">
      <w:pPr>
        <w:rPr>
          <w:rFonts w:ascii="Tahoma" w:hAnsi="Tahoma" w:cs="Tahoma"/>
          <w:b/>
          <w:bCs/>
          <w:szCs w:val="28"/>
        </w:rPr>
      </w:pPr>
    </w:p>
    <w:p w14:paraId="302B413D" w14:textId="3D3A5061" w:rsidR="00F050F4" w:rsidRDefault="00F050F4" w:rsidP="00DB5BA6">
      <w:pPr>
        <w:rPr>
          <w:rFonts w:ascii="Tahoma" w:hAnsi="Tahoma" w:cs="Tahoma"/>
          <w:bCs/>
          <w:szCs w:val="28"/>
        </w:rPr>
      </w:pPr>
      <w:r>
        <w:rPr>
          <w:rFonts w:ascii="Tahoma" w:hAnsi="Tahoma" w:cs="Tahoma"/>
          <w:bCs/>
          <w:szCs w:val="28"/>
        </w:rPr>
        <w:t xml:space="preserve">The ICB has pulled the funding for practice’s </w:t>
      </w:r>
      <w:r w:rsidR="009E6F68">
        <w:rPr>
          <w:rFonts w:ascii="Tahoma" w:hAnsi="Tahoma" w:cs="Tahoma"/>
          <w:bCs/>
          <w:szCs w:val="28"/>
        </w:rPr>
        <w:t>call in screens</w:t>
      </w:r>
      <w:r>
        <w:rPr>
          <w:rFonts w:ascii="Tahoma" w:hAnsi="Tahoma" w:cs="Tahoma"/>
          <w:bCs/>
          <w:szCs w:val="28"/>
        </w:rPr>
        <w:t xml:space="preserve"> (</w:t>
      </w:r>
      <w:proofErr w:type="spellStart"/>
      <w:proofErr w:type="gramStart"/>
      <w:r>
        <w:rPr>
          <w:rFonts w:ascii="Tahoma" w:hAnsi="Tahoma" w:cs="Tahoma"/>
          <w:bCs/>
          <w:szCs w:val="28"/>
        </w:rPr>
        <w:t>tv</w:t>
      </w:r>
      <w:proofErr w:type="spellEnd"/>
      <w:proofErr w:type="gramEnd"/>
      <w:r>
        <w:rPr>
          <w:rFonts w:ascii="Tahoma" w:hAnsi="Tahoma" w:cs="Tahoma"/>
          <w:bCs/>
          <w:szCs w:val="28"/>
        </w:rPr>
        <w:t xml:space="preserve"> in the waiting room) and check in screens (in reception) due to their reduced funding.  The worry is that that may be the first of other cuts, but we shall see.  ET had raised the matter with the Local Medical Council for Dudley but they were unable to do anything about it.</w:t>
      </w:r>
    </w:p>
    <w:p w14:paraId="74A8AC91" w14:textId="77777777" w:rsidR="00F050F4" w:rsidRDefault="00F050F4" w:rsidP="00DB5BA6">
      <w:pPr>
        <w:rPr>
          <w:rFonts w:ascii="Tahoma" w:hAnsi="Tahoma" w:cs="Tahoma"/>
          <w:bCs/>
          <w:szCs w:val="28"/>
        </w:rPr>
      </w:pPr>
    </w:p>
    <w:p w14:paraId="662AB282" w14:textId="412AA813" w:rsidR="000512D4" w:rsidRDefault="000512D4" w:rsidP="00DB5BA6">
      <w:pPr>
        <w:rPr>
          <w:rFonts w:ascii="Tahoma" w:hAnsi="Tahoma" w:cs="Tahoma"/>
          <w:b/>
          <w:bCs/>
          <w:szCs w:val="28"/>
        </w:rPr>
      </w:pPr>
      <w:r>
        <w:rPr>
          <w:rFonts w:ascii="Tahoma" w:hAnsi="Tahoma" w:cs="Tahoma"/>
          <w:b/>
          <w:bCs/>
          <w:szCs w:val="28"/>
        </w:rPr>
        <w:t xml:space="preserve">9. Surgery report </w:t>
      </w:r>
    </w:p>
    <w:p w14:paraId="1C7EAD42" w14:textId="42C973F9" w:rsidR="000512D4" w:rsidRDefault="000512D4" w:rsidP="00DB5BA6">
      <w:pPr>
        <w:rPr>
          <w:rFonts w:ascii="Tahoma" w:hAnsi="Tahoma" w:cs="Tahoma"/>
          <w:b/>
          <w:bCs/>
          <w:szCs w:val="28"/>
        </w:rPr>
      </w:pPr>
    </w:p>
    <w:p w14:paraId="7C52C639" w14:textId="0E8B6129" w:rsidR="00C8514C" w:rsidRDefault="00C8514C" w:rsidP="00C8514C">
      <w:pPr>
        <w:rPr>
          <w:rFonts w:ascii="Tahoma" w:hAnsi="Tahoma" w:cs="Tahoma"/>
          <w:bCs/>
          <w:szCs w:val="28"/>
        </w:rPr>
      </w:pPr>
      <w:r>
        <w:rPr>
          <w:rFonts w:ascii="Tahoma" w:hAnsi="Tahoma" w:cs="Tahoma"/>
          <w:bCs/>
          <w:szCs w:val="28"/>
        </w:rPr>
        <w:t>ET noted that there are not many changes this time and therefore updated verbally as follows:</w:t>
      </w:r>
    </w:p>
    <w:p w14:paraId="141B1D77" w14:textId="77777777" w:rsidR="00C8514C" w:rsidRDefault="00C8514C" w:rsidP="00C8514C">
      <w:pPr>
        <w:rPr>
          <w:rFonts w:ascii="Tahoma" w:hAnsi="Tahoma" w:cs="Tahoma"/>
          <w:bCs/>
          <w:szCs w:val="28"/>
        </w:rPr>
      </w:pPr>
    </w:p>
    <w:p w14:paraId="7A5F0208" w14:textId="7E5ED876" w:rsidR="00282C38" w:rsidRDefault="00C8514C" w:rsidP="00282C38">
      <w:pPr>
        <w:rPr>
          <w:rFonts w:ascii="Tahoma" w:hAnsi="Tahoma" w:cs="Tahoma"/>
          <w:bCs/>
          <w:szCs w:val="28"/>
        </w:rPr>
      </w:pPr>
      <w:r>
        <w:rPr>
          <w:rFonts w:ascii="Tahoma" w:hAnsi="Tahoma" w:cs="Tahoma"/>
          <w:bCs/>
          <w:szCs w:val="28"/>
        </w:rPr>
        <w:t>Dr Spiller</w:t>
      </w:r>
      <w:r w:rsidR="00282C38">
        <w:rPr>
          <w:rFonts w:ascii="Tahoma" w:hAnsi="Tahoma" w:cs="Tahoma"/>
          <w:bCs/>
          <w:szCs w:val="28"/>
        </w:rPr>
        <w:t xml:space="preserve"> returns tomorrow 3</w:t>
      </w:r>
      <w:r w:rsidR="00282C38" w:rsidRPr="008978C6">
        <w:rPr>
          <w:rFonts w:ascii="Tahoma" w:hAnsi="Tahoma" w:cs="Tahoma"/>
          <w:bCs/>
          <w:szCs w:val="28"/>
          <w:vertAlign w:val="superscript"/>
        </w:rPr>
        <w:t>rd</w:t>
      </w:r>
      <w:r w:rsidR="00282C38">
        <w:rPr>
          <w:rFonts w:ascii="Tahoma" w:hAnsi="Tahoma" w:cs="Tahoma"/>
          <w:bCs/>
          <w:szCs w:val="28"/>
        </w:rPr>
        <w:t xml:space="preserve"> Sept as a Partner part-time.  She will work all day Monday, and Wednesday and Friday mornings.</w:t>
      </w:r>
    </w:p>
    <w:p w14:paraId="7CA757F4" w14:textId="3AE63848" w:rsidR="00F050F4" w:rsidRDefault="00F050F4" w:rsidP="00DB5BA6">
      <w:pPr>
        <w:rPr>
          <w:rFonts w:ascii="Tahoma" w:hAnsi="Tahoma" w:cs="Tahoma"/>
          <w:bCs/>
          <w:szCs w:val="28"/>
        </w:rPr>
      </w:pPr>
    </w:p>
    <w:p w14:paraId="6B21365D" w14:textId="361C3A67" w:rsidR="00F050F4" w:rsidRDefault="00F050F4" w:rsidP="00F050F4">
      <w:pPr>
        <w:rPr>
          <w:rFonts w:ascii="Tahoma" w:hAnsi="Tahoma" w:cs="Tahoma"/>
          <w:bCs/>
          <w:szCs w:val="28"/>
        </w:rPr>
      </w:pPr>
      <w:r>
        <w:rPr>
          <w:rFonts w:ascii="Tahoma" w:hAnsi="Tahoma" w:cs="Tahoma"/>
          <w:bCs/>
          <w:szCs w:val="28"/>
        </w:rPr>
        <w:t xml:space="preserve">New Nurse Elle Baker </w:t>
      </w:r>
      <w:r w:rsidRPr="00F050F4">
        <w:rPr>
          <w:rFonts w:ascii="Tahoma" w:hAnsi="Tahoma" w:cs="Tahoma"/>
          <w:bCs/>
          <w:szCs w:val="28"/>
        </w:rPr>
        <w:t>has fitted in really well and already had 2 compliments</w:t>
      </w:r>
      <w:r>
        <w:rPr>
          <w:rFonts w:ascii="Tahoma" w:hAnsi="Tahoma" w:cs="Tahoma"/>
          <w:bCs/>
          <w:szCs w:val="28"/>
        </w:rPr>
        <w:t xml:space="preserve"> in the Comments book on Reception!  </w:t>
      </w:r>
    </w:p>
    <w:p w14:paraId="742F8CDC" w14:textId="77777777" w:rsidR="00F050F4" w:rsidRDefault="00F050F4" w:rsidP="00F050F4">
      <w:pPr>
        <w:rPr>
          <w:rFonts w:ascii="Tahoma" w:hAnsi="Tahoma" w:cs="Tahoma"/>
          <w:bCs/>
          <w:szCs w:val="28"/>
        </w:rPr>
      </w:pPr>
    </w:p>
    <w:p w14:paraId="5F3BD685" w14:textId="5084194C" w:rsidR="00F050F4" w:rsidRDefault="00F050F4" w:rsidP="00F050F4">
      <w:pPr>
        <w:rPr>
          <w:rFonts w:ascii="Tahoma" w:hAnsi="Tahoma" w:cs="Tahoma"/>
          <w:bCs/>
          <w:szCs w:val="28"/>
        </w:rPr>
      </w:pPr>
      <w:r>
        <w:rPr>
          <w:rFonts w:ascii="Tahoma" w:hAnsi="Tahoma" w:cs="Tahoma"/>
          <w:bCs/>
          <w:szCs w:val="28"/>
        </w:rPr>
        <w:t xml:space="preserve">Faith </w:t>
      </w:r>
      <w:r w:rsidR="00C8514C">
        <w:rPr>
          <w:rFonts w:ascii="Tahoma" w:hAnsi="Tahoma" w:cs="Tahoma"/>
          <w:bCs/>
          <w:szCs w:val="28"/>
        </w:rPr>
        <w:t xml:space="preserve">Wills </w:t>
      </w:r>
      <w:r>
        <w:rPr>
          <w:rFonts w:ascii="Tahoma" w:hAnsi="Tahoma" w:cs="Tahoma"/>
          <w:bCs/>
          <w:szCs w:val="28"/>
        </w:rPr>
        <w:t>has passed Business Admin level 3 Apprenticeship and we have taken her on full time now as she has become a key member of the team.</w:t>
      </w:r>
    </w:p>
    <w:p w14:paraId="15A19D3C" w14:textId="77777777" w:rsidR="00F050F4" w:rsidRDefault="00F050F4" w:rsidP="00F050F4">
      <w:pPr>
        <w:rPr>
          <w:rFonts w:ascii="Tahoma" w:hAnsi="Tahoma" w:cs="Tahoma"/>
          <w:bCs/>
          <w:szCs w:val="28"/>
        </w:rPr>
      </w:pPr>
    </w:p>
    <w:p w14:paraId="3F1B0A57" w14:textId="510649D7" w:rsidR="00C8514C" w:rsidRDefault="00C8514C" w:rsidP="00C8514C">
      <w:pPr>
        <w:rPr>
          <w:rFonts w:ascii="Tahoma" w:hAnsi="Tahoma" w:cs="Tahoma"/>
          <w:bCs/>
          <w:szCs w:val="28"/>
        </w:rPr>
      </w:pPr>
      <w:r>
        <w:rPr>
          <w:rFonts w:ascii="Tahoma" w:hAnsi="Tahoma" w:cs="Tahoma"/>
          <w:bCs/>
          <w:szCs w:val="28"/>
        </w:rPr>
        <w:t xml:space="preserve">Our new Foundation Year 2 doctor is Dr Sian </w:t>
      </w:r>
      <w:proofErr w:type="spellStart"/>
      <w:r>
        <w:rPr>
          <w:rFonts w:ascii="Tahoma" w:hAnsi="Tahoma" w:cs="Tahoma"/>
          <w:bCs/>
          <w:szCs w:val="28"/>
        </w:rPr>
        <w:t>Uppall</w:t>
      </w:r>
      <w:proofErr w:type="spellEnd"/>
      <w:r>
        <w:rPr>
          <w:rFonts w:ascii="Tahoma" w:hAnsi="Tahoma" w:cs="Tahoma"/>
          <w:bCs/>
          <w:szCs w:val="28"/>
        </w:rPr>
        <w:t xml:space="preserve"> and our new GP Registrar is Dr Umma </w:t>
      </w:r>
      <w:proofErr w:type="spellStart"/>
      <w:r>
        <w:rPr>
          <w:rFonts w:ascii="Tahoma" w:hAnsi="Tahoma" w:cs="Tahoma"/>
          <w:bCs/>
          <w:szCs w:val="28"/>
        </w:rPr>
        <w:t>Tomo</w:t>
      </w:r>
      <w:proofErr w:type="spellEnd"/>
      <w:r>
        <w:rPr>
          <w:rFonts w:ascii="Tahoma" w:hAnsi="Tahoma" w:cs="Tahoma"/>
          <w:bCs/>
          <w:szCs w:val="28"/>
        </w:rPr>
        <w:t xml:space="preserve">.  Both will be here until the start of December. Dr </w:t>
      </w:r>
      <w:proofErr w:type="spellStart"/>
      <w:r>
        <w:rPr>
          <w:rFonts w:ascii="Tahoma" w:hAnsi="Tahoma" w:cs="Tahoma"/>
          <w:bCs/>
          <w:szCs w:val="28"/>
        </w:rPr>
        <w:t>Tomo</w:t>
      </w:r>
      <w:proofErr w:type="spellEnd"/>
      <w:r>
        <w:rPr>
          <w:rFonts w:ascii="Tahoma" w:hAnsi="Tahoma" w:cs="Tahoma"/>
          <w:bCs/>
          <w:szCs w:val="28"/>
        </w:rPr>
        <w:t xml:space="preserve"> will then return after a year to do her final year of GP training with us for a year.</w:t>
      </w:r>
    </w:p>
    <w:p w14:paraId="458C044D" w14:textId="77777777" w:rsidR="00C8514C" w:rsidRDefault="00C8514C" w:rsidP="00C8514C">
      <w:pPr>
        <w:rPr>
          <w:rFonts w:ascii="Tahoma" w:hAnsi="Tahoma" w:cs="Tahoma"/>
          <w:bCs/>
          <w:szCs w:val="28"/>
        </w:rPr>
      </w:pPr>
    </w:p>
    <w:p w14:paraId="2C193CBC" w14:textId="64970BD3" w:rsidR="00F050F4" w:rsidRDefault="00F050F4" w:rsidP="00F050F4">
      <w:pPr>
        <w:rPr>
          <w:rFonts w:ascii="Tahoma" w:hAnsi="Tahoma" w:cs="Tahoma"/>
          <w:bCs/>
          <w:szCs w:val="28"/>
        </w:rPr>
      </w:pPr>
      <w:proofErr w:type="spellStart"/>
      <w:r>
        <w:rPr>
          <w:rFonts w:ascii="Tahoma" w:hAnsi="Tahoma" w:cs="Tahoma"/>
          <w:bCs/>
          <w:szCs w:val="28"/>
        </w:rPr>
        <w:t>Covid</w:t>
      </w:r>
      <w:proofErr w:type="spellEnd"/>
      <w:r>
        <w:rPr>
          <w:rFonts w:ascii="Tahoma" w:hAnsi="Tahoma" w:cs="Tahoma"/>
          <w:bCs/>
          <w:szCs w:val="28"/>
        </w:rPr>
        <w:t xml:space="preserve"> and flu clinics – we </w:t>
      </w:r>
      <w:r w:rsidR="00282C38">
        <w:rPr>
          <w:rFonts w:ascii="Tahoma" w:hAnsi="Tahoma" w:cs="Tahoma"/>
          <w:bCs/>
          <w:szCs w:val="28"/>
        </w:rPr>
        <w:t>have</w:t>
      </w:r>
      <w:r>
        <w:rPr>
          <w:rFonts w:ascii="Tahoma" w:hAnsi="Tahoma" w:cs="Tahoma"/>
          <w:bCs/>
          <w:szCs w:val="28"/>
        </w:rPr>
        <w:t xml:space="preserve"> started contacting people early this year and booking them in.  Saturday </w:t>
      </w:r>
      <w:r w:rsidR="00C8514C">
        <w:rPr>
          <w:rFonts w:ascii="Tahoma" w:hAnsi="Tahoma" w:cs="Tahoma"/>
          <w:bCs/>
          <w:szCs w:val="28"/>
        </w:rPr>
        <w:t>clinics</w:t>
      </w:r>
      <w:r>
        <w:rPr>
          <w:rFonts w:ascii="Tahoma" w:hAnsi="Tahoma" w:cs="Tahoma"/>
          <w:bCs/>
          <w:szCs w:val="28"/>
        </w:rPr>
        <w:t xml:space="preserve"> will be on the 4</w:t>
      </w:r>
      <w:r w:rsidRPr="00446CBE">
        <w:rPr>
          <w:rFonts w:ascii="Tahoma" w:hAnsi="Tahoma" w:cs="Tahoma"/>
          <w:bCs/>
          <w:szCs w:val="28"/>
          <w:vertAlign w:val="superscript"/>
        </w:rPr>
        <w:t>th</w:t>
      </w:r>
      <w:r>
        <w:rPr>
          <w:rFonts w:ascii="Tahoma" w:hAnsi="Tahoma" w:cs="Tahoma"/>
          <w:bCs/>
          <w:szCs w:val="28"/>
        </w:rPr>
        <w:t xml:space="preserve"> and 11</w:t>
      </w:r>
      <w:r w:rsidRPr="00446CBE">
        <w:rPr>
          <w:rFonts w:ascii="Tahoma" w:hAnsi="Tahoma" w:cs="Tahoma"/>
          <w:bCs/>
          <w:szCs w:val="28"/>
          <w:vertAlign w:val="superscript"/>
        </w:rPr>
        <w:t>th</w:t>
      </w:r>
      <w:r>
        <w:rPr>
          <w:rFonts w:ascii="Tahoma" w:hAnsi="Tahoma" w:cs="Tahoma"/>
          <w:bCs/>
          <w:szCs w:val="28"/>
        </w:rPr>
        <w:t xml:space="preserve"> October.  CT </w:t>
      </w:r>
      <w:r w:rsidR="00343CCD">
        <w:rPr>
          <w:rFonts w:ascii="Tahoma" w:hAnsi="Tahoma" w:cs="Tahoma"/>
          <w:bCs/>
          <w:szCs w:val="28"/>
        </w:rPr>
        <w:t>noted</w:t>
      </w:r>
      <w:r>
        <w:rPr>
          <w:rFonts w:ascii="Tahoma" w:hAnsi="Tahoma" w:cs="Tahoma"/>
          <w:bCs/>
          <w:szCs w:val="28"/>
        </w:rPr>
        <w:t xml:space="preserve"> that the PPG will be assisting with the flu clinics, </w:t>
      </w:r>
      <w:r w:rsidR="00343CCD">
        <w:rPr>
          <w:rFonts w:ascii="Tahoma" w:hAnsi="Tahoma" w:cs="Tahoma"/>
          <w:bCs/>
          <w:szCs w:val="28"/>
        </w:rPr>
        <w:t xml:space="preserve">ET is grateful for their crucial support as it is a big help thank you. </w:t>
      </w:r>
    </w:p>
    <w:p w14:paraId="1583542F" w14:textId="77777777" w:rsidR="00F050F4" w:rsidRDefault="00F050F4" w:rsidP="00F050F4">
      <w:pPr>
        <w:rPr>
          <w:rFonts w:ascii="Tahoma" w:hAnsi="Tahoma" w:cs="Tahoma"/>
          <w:bCs/>
          <w:szCs w:val="28"/>
        </w:rPr>
      </w:pPr>
    </w:p>
    <w:p w14:paraId="1940993B" w14:textId="668A88D5" w:rsidR="00282C38" w:rsidRDefault="00F050F4" w:rsidP="00F050F4">
      <w:pPr>
        <w:rPr>
          <w:rFonts w:ascii="Tahoma" w:hAnsi="Tahoma" w:cs="Tahoma"/>
          <w:bCs/>
          <w:szCs w:val="28"/>
        </w:rPr>
      </w:pPr>
      <w:proofErr w:type="spellStart"/>
      <w:r>
        <w:rPr>
          <w:rFonts w:ascii="Tahoma" w:hAnsi="Tahoma" w:cs="Tahoma"/>
          <w:bCs/>
          <w:szCs w:val="28"/>
        </w:rPr>
        <w:t>Covid</w:t>
      </w:r>
      <w:proofErr w:type="spellEnd"/>
      <w:r w:rsidR="00C8514C">
        <w:rPr>
          <w:rFonts w:ascii="Tahoma" w:hAnsi="Tahoma" w:cs="Tahoma"/>
          <w:bCs/>
          <w:szCs w:val="28"/>
        </w:rPr>
        <w:t xml:space="preserve"> vaccinations</w:t>
      </w:r>
      <w:r>
        <w:rPr>
          <w:rFonts w:ascii="Tahoma" w:hAnsi="Tahoma" w:cs="Tahoma"/>
          <w:bCs/>
          <w:szCs w:val="28"/>
        </w:rPr>
        <w:t xml:space="preserve"> can only be given to those aged 75+ or younger and immunosuppressed this year.</w:t>
      </w:r>
      <w:r w:rsidR="00343CCD">
        <w:rPr>
          <w:rFonts w:ascii="Tahoma" w:hAnsi="Tahoma" w:cs="Tahoma"/>
          <w:bCs/>
          <w:szCs w:val="28"/>
        </w:rPr>
        <w:t xml:space="preserve">  We are due our first delivery of </w:t>
      </w:r>
      <w:proofErr w:type="spellStart"/>
      <w:r w:rsidR="00343CCD">
        <w:rPr>
          <w:rFonts w:ascii="Tahoma" w:hAnsi="Tahoma" w:cs="Tahoma"/>
          <w:bCs/>
          <w:szCs w:val="28"/>
        </w:rPr>
        <w:t>covid</w:t>
      </w:r>
      <w:proofErr w:type="spellEnd"/>
      <w:r w:rsidR="00343CCD">
        <w:rPr>
          <w:rFonts w:ascii="Tahoma" w:hAnsi="Tahoma" w:cs="Tahoma"/>
          <w:bCs/>
          <w:szCs w:val="28"/>
        </w:rPr>
        <w:t xml:space="preserve"> vaccine by the</w:t>
      </w:r>
      <w:r w:rsidR="00282C38">
        <w:rPr>
          <w:rFonts w:ascii="Tahoma" w:hAnsi="Tahoma" w:cs="Tahoma"/>
          <w:bCs/>
          <w:szCs w:val="28"/>
        </w:rPr>
        <w:t xml:space="preserve"> </w:t>
      </w:r>
      <w:r w:rsidR="00343CCD">
        <w:rPr>
          <w:rFonts w:ascii="Tahoma" w:hAnsi="Tahoma" w:cs="Tahoma"/>
          <w:bCs/>
          <w:szCs w:val="28"/>
        </w:rPr>
        <w:t>end of the month.</w:t>
      </w:r>
    </w:p>
    <w:p w14:paraId="5D65C8E3" w14:textId="77777777" w:rsidR="00282C38" w:rsidRDefault="00282C38" w:rsidP="00F050F4">
      <w:pPr>
        <w:rPr>
          <w:rFonts w:ascii="Tahoma" w:hAnsi="Tahoma" w:cs="Tahoma"/>
          <w:bCs/>
          <w:szCs w:val="28"/>
        </w:rPr>
      </w:pPr>
    </w:p>
    <w:p w14:paraId="3E95C765" w14:textId="2BE52A2C" w:rsidR="000512D4" w:rsidRDefault="000512D4" w:rsidP="00DB5BA6">
      <w:pPr>
        <w:rPr>
          <w:rFonts w:ascii="Tahoma" w:hAnsi="Tahoma" w:cs="Tahoma"/>
          <w:b/>
          <w:bCs/>
          <w:szCs w:val="28"/>
        </w:rPr>
      </w:pPr>
      <w:r>
        <w:rPr>
          <w:rFonts w:ascii="Tahoma" w:hAnsi="Tahoma" w:cs="Tahoma"/>
          <w:b/>
          <w:bCs/>
          <w:szCs w:val="28"/>
        </w:rPr>
        <w:t>10.  AOB</w:t>
      </w:r>
    </w:p>
    <w:p w14:paraId="118F9A0D" w14:textId="4D15A3D0" w:rsidR="000512D4" w:rsidRDefault="000512D4" w:rsidP="00DB5BA6">
      <w:pPr>
        <w:rPr>
          <w:rFonts w:ascii="Tahoma" w:hAnsi="Tahoma" w:cs="Tahoma"/>
          <w:b/>
          <w:bCs/>
          <w:szCs w:val="28"/>
        </w:rPr>
      </w:pPr>
    </w:p>
    <w:p w14:paraId="14F5978E" w14:textId="6BB04258" w:rsidR="008978C6" w:rsidRDefault="008978C6" w:rsidP="009E6F68">
      <w:pPr>
        <w:rPr>
          <w:rFonts w:ascii="Tahoma" w:hAnsi="Tahoma" w:cs="Tahoma"/>
          <w:bCs/>
          <w:szCs w:val="28"/>
        </w:rPr>
      </w:pPr>
      <w:r>
        <w:rPr>
          <w:rFonts w:ascii="Tahoma" w:hAnsi="Tahoma" w:cs="Tahoma"/>
          <w:bCs/>
          <w:szCs w:val="28"/>
        </w:rPr>
        <w:t>CT asked if staff would attend a PPG – ET will ask</w:t>
      </w:r>
      <w:r w:rsidR="007864F8">
        <w:rPr>
          <w:rFonts w:ascii="Tahoma" w:hAnsi="Tahoma" w:cs="Tahoma"/>
          <w:bCs/>
          <w:szCs w:val="28"/>
        </w:rPr>
        <w:t xml:space="preserve"> Dr </w:t>
      </w:r>
      <w:proofErr w:type="spellStart"/>
      <w:r w:rsidR="007864F8">
        <w:rPr>
          <w:rFonts w:ascii="Tahoma" w:hAnsi="Tahoma" w:cs="Tahoma"/>
          <w:bCs/>
          <w:szCs w:val="28"/>
        </w:rPr>
        <w:t>Tomo</w:t>
      </w:r>
      <w:proofErr w:type="spellEnd"/>
      <w:r w:rsidR="007864F8">
        <w:rPr>
          <w:rFonts w:ascii="Tahoma" w:hAnsi="Tahoma" w:cs="Tahoma"/>
          <w:bCs/>
          <w:szCs w:val="28"/>
        </w:rPr>
        <w:t xml:space="preserve"> and Dr </w:t>
      </w:r>
      <w:proofErr w:type="spellStart"/>
      <w:r w:rsidR="007864F8">
        <w:rPr>
          <w:rFonts w:ascii="Tahoma" w:hAnsi="Tahoma" w:cs="Tahoma"/>
          <w:bCs/>
          <w:szCs w:val="28"/>
        </w:rPr>
        <w:t>Uppal</w:t>
      </w:r>
      <w:proofErr w:type="spellEnd"/>
      <w:r w:rsidR="007864F8">
        <w:rPr>
          <w:rFonts w:ascii="Tahoma" w:hAnsi="Tahoma" w:cs="Tahoma"/>
          <w:bCs/>
          <w:szCs w:val="28"/>
        </w:rPr>
        <w:t>.</w:t>
      </w:r>
    </w:p>
    <w:p w14:paraId="07E5498C" w14:textId="0243348A" w:rsidR="008978C6" w:rsidRDefault="008978C6" w:rsidP="009E6F68">
      <w:pPr>
        <w:rPr>
          <w:rFonts w:ascii="Tahoma" w:hAnsi="Tahoma" w:cs="Tahoma"/>
          <w:bCs/>
          <w:szCs w:val="28"/>
        </w:rPr>
      </w:pPr>
    </w:p>
    <w:p w14:paraId="5DCFDE7B" w14:textId="77777777" w:rsidR="000512D4" w:rsidRPr="002A3D87" w:rsidRDefault="000512D4" w:rsidP="000512D4">
      <w:pPr>
        <w:rPr>
          <w:rFonts w:ascii="Tahoma" w:hAnsi="Tahoma" w:cs="Tahoma"/>
          <w:bCs/>
          <w:szCs w:val="28"/>
          <w:u w:val="single"/>
        </w:rPr>
      </w:pPr>
      <w:r w:rsidRPr="002A3D87">
        <w:rPr>
          <w:rFonts w:ascii="Tahoma" w:hAnsi="Tahoma" w:cs="Tahoma"/>
          <w:bCs/>
          <w:szCs w:val="28"/>
          <w:u w:val="single"/>
        </w:rPr>
        <w:t>Lung cancer screening</w:t>
      </w:r>
    </w:p>
    <w:p w14:paraId="0A96EA8E" w14:textId="77777777" w:rsidR="000512D4" w:rsidRDefault="000512D4" w:rsidP="000512D4">
      <w:pPr>
        <w:rPr>
          <w:rFonts w:ascii="Tahoma" w:hAnsi="Tahoma" w:cs="Tahoma"/>
          <w:bCs/>
          <w:szCs w:val="28"/>
        </w:rPr>
      </w:pPr>
    </w:p>
    <w:p w14:paraId="73F28492" w14:textId="7BFC336F" w:rsidR="002A3D87" w:rsidRDefault="000512D4" w:rsidP="000512D4">
      <w:pPr>
        <w:rPr>
          <w:rFonts w:ascii="Tahoma" w:hAnsi="Tahoma" w:cs="Tahoma"/>
          <w:bCs/>
          <w:szCs w:val="28"/>
        </w:rPr>
      </w:pPr>
      <w:r>
        <w:rPr>
          <w:rFonts w:ascii="Tahoma" w:hAnsi="Tahoma" w:cs="Tahoma"/>
          <w:bCs/>
          <w:szCs w:val="28"/>
        </w:rPr>
        <w:lastRenderedPageBreak/>
        <w:t xml:space="preserve">IC </w:t>
      </w:r>
      <w:r w:rsidR="002A3D87">
        <w:rPr>
          <w:rFonts w:ascii="Tahoma" w:hAnsi="Tahoma" w:cs="Tahoma"/>
          <w:bCs/>
          <w:szCs w:val="28"/>
        </w:rPr>
        <w:t xml:space="preserve">had raised concerns this matter with ET prior to the meeting, having had an invite to Lung cancer screening via </w:t>
      </w:r>
      <w:proofErr w:type="spellStart"/>
      <w:r w:rsidR="002A3D87">
        <w:rPr>
          <w:rFonts w:ascii="Tahoma" w:hAnsi="Tahoma" w:cs="Tahoma"/>
          <w:bCs/>
          <w:szCs w:val="28"/>
        </w:rPr>
        <w:t>InHealth</w:t>
      </w:r>
      <w:proofErr w:type="spellEnd"/>
      <w:r w:rsidR="002A3D87">
        <w:rPr>
          <w:rFonts w:ascii="Tahoma" w:hAnsi="Tahoma" w:cs="Tahoma"/>
          <w:bCs/>
          <w:szCs w:val="28"/>
        </w:rPr>
        <w:t>.  The focus of the programme is to offer screening for anyone who has ever smoked.</w:t>
      </w:r>
    </w:p>
    <w:p w14:paraId="3405A8DB" w14:textId="77777777" w:rsidR="002A3D87" w:rsidRDefault="002A3D87" w:rsidP="000512D4">
      <w:pPr>
        <w:rPr>
          <w:rFonts w:ascii="Tahoma" w:hAnsi="Tahoma" w:cs="Tahoma"/>
          <w:bCs/>
          <w:szCs w:val="28"/>
        </w:rPr>
      </w:pPr>
    </w:p>
    <w:p w14:paraId="4C8D2932" w14:textId="15674E8D" w:rsidR="002A3D87" w:rsidRDefault="002A3D87" w:rsidP="000512D4">
      <w:pPr>
        <w:rPr>
          <w:rFonts w:ascii="Tahoma" w:hAnsi="Tahoma" w:cs="Tahoma"/>
          <w:bCs/>
          <w:szCs w:val="28"/>
        </w:rPr>
      </w:pPr>
      <w:r>
        <w:rPr>
          <w:rFonts w:ascii="Tahoma" w:hAnsi="Tahoma" w:cs="Tahoma"/>
          <w:bCs/>
          <w:szCs w:val="28"/>
        </w:rPr>
        <w:t xml:space="preserve">Upon investigation ET found out that the project had been rolled out to our PCN without first letting the practices know.  We were aware of the project but were not due until next year.  This projects has been run across all PCN in Dudley.  </w:t>
      </w:r>
      <w:r w:rsidR="000512D4">
        <w:rPr>
          <w:rFonts w:ascii="Tahoma" w:hAnsi="Tahoma" w:cs="Tahoma"/>
          <w:bCs/>
          <w:szCs w:val="28"/>
        </w:rPr>
        <w:t xml:space="preserve">IC was concerned that the first message </w:t>
      </w:r>
      <w:r>
        <w:rPr>
          <w:rFonts w:ascii="Tahoma" w:hAnsi="Tahoma" w:cs="Tahoma"/>
          <w:bCs/>
          <w:szCs w:val="28"/>
        </w:rPr>
        <w:t xml:space="preserve">he received </w:t>
      </w:r>
      <w:r w:rsidR="000512D4">
        <w:rPr>
          <w:rFonts w:ascii="Tahoma" w:hAnsi="Tahoma" w:cs="Tahoma"/>
          <w:bCs/>
          <w:szCs w:val="28"/>
        </w:rPr>
        <w:t xml:space="preserve">said nothing about smoking but it implied </w:t>
      </w:r>
      <w:r>
        <w:rPr>
          <w:rFonts w:ascii="Tahoma" w:hAnsi="Tahoma" w:cs="Tahoma"/>
          <w:bCs/>
          <w:szCs w:val="28"/>
        </w:rPr>
        <w:t>the service had been talking to his dr.  He</w:t>
      </w:r>
      <w:r w:rsidR="000512D4">
        <w:rPr>
          <w:rFonts w:ascii="Tahoma" w:hAnsi="Tahoma" w:cs="Tahoma"/>
          <w:bCs/>
          <w:szCs w:val="28"/>
        </w:rPr>
        <w:t xml:space="preserve"> looked at website </w:t>
      </w:r>
      <w:r>
        <w:rPr>
          <w:rFonts w:ascii="Tahoma" w:hAnsi="Tahoma" w:cs="Tahoma"/>
          <w:bCs/>
          <w:szCs w:val="28"/>
        </w:rPr>
        <w:t xml:space="preserve">noted in the message and then realised it was for </w:t>
      </w:r>
      <w:proofErr w:type="spellStart"/>
      <w:r>
        <w:rPr>
          <w:rFonts w:ascii="Tahoma" w:hAnsi="Tahoma" w:cs="Tahoma"/>
          <w:bCs/>
          <w:szCs w:val="28"/>
        </w:rPr>
        <w:t>ex smokers</w:t>
      </w:r>
      <w:proofErr w:type="spellEnd"/>
      <w:r>
        <w:rPr>
          <w:rFonts w:ascii="Tahoma" w:hAnsi="Tahoma" w:cs="Tahoma"/>
          <w:bCs/>
          <w:szCs w:val="28"/>
        </w:rPr>
        <w:t xml:space="preserve">.  He has never smoked and he feels this was an error made on his records by his last GP.  IC was very concerned that </w:t>
      </w:r>
      <w:proofErr w:type="spellStart"/>
      <w:r>
        <w:rPr>
          <w:rFonts w:ascii="Tahoma" w:hAnsi="Tahoma" w:cs="Tahoma"/>
          <w:bCs/>
          <w:szCs w:val="28"/>
        </w:rPr>
        <w:t>InHealth</w:t>
      </w:r>
      <w:proofErr w:type="spellEnd"/>
      <w:r>
        <w:rPr>
          <w:rFonts w:ascii="Tahoma" w:hAnsi="Tahoma" w:cs="Tahoma"/>
          <w:bCs/>
          <w:szCs w:val="28"/>
        </w:rPr>
        <w:t xml:space="preserve"> had obtained unauthorised access to his records.  ET advised that under the surgery Privacy Notice (can be read on our website) patient information can be shared with other health bodies.  Patients can opt out of this if they wish to, the PN explains how to do this.</w:t>
      </w:r>
    </w:p>
    <w:p w14:paraId="5EFA2847" w14:textId="77777777" w:rsidR="002A3D87" w:rsidRDefault="002A3D87" w:rsidP="000512D4">
      <w:pPr>
        <w:rPr>
          <w:rFonts w:ascii="Tahoma" w:hAnsi="Tahoma" w:cs="Tahoma"/>
          <w:bCs/>
          <w:szCs w:val="28"/>
        </w:rPr>
      </w:pPr>
    </w:p>
    <w:p w14:paraId="2F210334" w14:textId="6AA23436" w:rsidR="008978C6" w:rsidRPr="002A3D87" w:rsidRDefault="002A3D87" w:rsidP="009E6F68">
      <w:pPr>
        <w:rPr>
          <w:rFonts w:ascii="Tahoma" w:hAnsi="Tahoma" w:cs="Tahoma"/>
          <w:bCs/>
          <w:szCs w:val="28"/>
          <w:u w:val="single"/>
        </w:rPr>
      </w:pPr>
      <w:r>
        <w:rPr>
          <w:rFonts w:ascii="Tahoma" w:hAnsi="Tahoma" w:cs="Tahoma"/>
          <w:bCs/>
          <w:szCs w:val="28"/>
          <w:u w:val="single"/>
        </w:rPr>
        <w:t>PPG Policy</w:t>
      </w:r>
    </w:p>
    <w:p w14:paraId="5B5E3941" w14:textId="48C754B2" w:rsidR="008F67F3" w:rsidRDefault="008F67F3" w:rsidP="009E6F68">
      <w:pPr>
        <w:rPr>
          <w:rFonts w:ascii="Tahoma" w:hAnsi="Tahoma" w:cs="Tahoma"/>
          <w:bCs/>
          <w:szCs w:val="28"/>
        </w:rPr>
      </w:pPr>
    </w:p>
    <w:p w14:paraId="0CA02FA4" w14:textId="7D718EAC" w:rsidR="008F67F3" w:rsidRDefault="008F67F3" w:rsidP="009E6F68">
      <w:pPr>
        <w:rPr>
          <w:rFonts w:ascii="Tahoma" w:hAnsi="Tahoma" w:cs="Tahoma"/>
          <w:bCs/>
          <w:szCs w:val="28"/>
        </w:rPr>
      </w:pPr>
      <w:r>
        <w:rPr>
          <w:rFonts w:ascii="Tahoma" w:hAnsi="Tahoma" w:cs="Tahoma"/>
          <w:bCs/>
          <w:szCs w:val="28"/>
        </w:rPr>
        <w:t xml:space="preserve">WR had noted </w:t>
      </w:r>
      <w:r w:rsidR="002A3D87">
        <w:rPr>
          <w:rFonts w:ascii="Tahoma" w:hAnsi="Tahoma" w:cs="Tahoma"/>
          <w:bCs/>
          <w:szCs w:val="28"/>
        </w:rPr>
        <w:t>that it would be a good idea t</w:t>
      </w:r>
      <w:r w:rsidR="00CA137D">
        <w:rPr>
          <w:rFonts w:ascii="Tahoma" w:hAnsi="Tahoma" w:cs="Tahoma"/>
          <w:bCs/>
          <w:szCs w:val="28"/>
        </w:rPr>
        <w:t xml:space="preserve">o add an </w:t>
      </w:r>
      <w:r w:rsidR="002A3D87">
        <w:rPr>
          <w:rFonts w:ascii="Tahoma" w:hAnsi="Tahoma" w:cs="Tahoma"/>
          <w:bCs/>
          <w:szCs w:val="28"/>
        </w:rPr>
        <w:t xml:space="preserve">anti-racism </w:t>
      </w:r>
      <w:r w:rsidR="00CA137D">
        <w:rPr>
          <w:rFonts w:ascii="Tahoma" w:hAnsi="Tahoma" w:cs="Tahoma"/>
          <w:bCs/>
          <w:szCs w:val="28"/>
        </w:rPr>
        <w:t>statement.  Agreed this would be useful.  ET</w:t>
      </w:r>
      <w:r>
        <w:rPr>
          <w:rFonts w:ascii="Tahoma" w:hAnsi="Tahoma" w:cs="Tahoma"/>
          <w:bCs/>
          <w:szCs w:val="28"/>
        </w:rPr>
        <w:t xml:space="preserve"> to update it</w:t>
      </w:r>
      <w:r w:rsidR="00CA137D">
        <w:rPr>
          <w:rFonts w:ascii="Tahoma" w:hAnsi="Tahoma" w:cs="Tahoma"/>
          <w:bCs/>
          <w:szCs w:val="28"/>
        </w:rPr>
        <w:t>.</w:t>
      </w:r>
    </w:p>
    <w:p w14:paraId="18A9EED0" w14:textId="4A3B728F" w:rsidR="002A3D87" w:rsidRDefault="002A3D87" w:rsidP="009E6F68">
      <w:pPr>
        <w:rPr>
          <w:rFonts w:ascii="Tahoma" w:hAnsi="Tahoma" w:cs="Tahoma"/>
          <w:bCs/>
          <w:szCs w:val="28"/>
        </w:rPr>
      </w:pPr>
    </w:p>
    <w:p w14:paraId="6F011B5E" w14:textId="4A9A8197" w:rsidR="008F67F3" w:rsidRPr="00CA137D" w:rsidRDefault="008F67F3" w:rsidP="009E6F68">
      <w:pPr>
        <w:rPr>
          <w:rFonts w:ascii="Tahoma" w:hAnsi="Tahoma" w:cs="Tahoma"/>
          <w:bCs/>
          <w:szCs w:val="28"/>
          <w:u w:val="single"/>
        </w:rPr>
      </w:pPr>
      <w:r w:rsidRPr="00CA137D">
        <w:rPr>
          <w:rFonts w:ascii="Tahoma" w:hAnsi="Tahoma" w:cs="Tahoma"/>
          <w:bCs/>
          <w:szCs w:val="28"/>
          <w:u w:val="single"/>
        </w:rPr>
        <w:t>GP National Survey results</w:t>
      </w:r>
    </w:p>
    <w:p w14:paraId="246A5ED1" w14:textId="1FC43884" w:rsidR="008F67F3" w:rsidRDefault="008F67F3" w:rsidP="009E6F68">
      <w:pPr>
        <w:rPr>
          <w:rFonts w:ascii="Tahoma" w:hAnsi="Tahoma" w:cs="Tahoma"/>
          <w:bCs/>
          <w:szCs w:val="28"/>
        </w:rPr>
      </w:pPr>
    </w:p>
    <w:p w14:paraId="45B8E975" w14:textId="02AFBAE7" w:rsidR="008F67F3" w:rsidRDefault="008F67F3" w:rsidP="009E6F68">
      <w:pPr>
        <w:rPr>
          <w:rFonts w:ascii="Tahoma" w:hAnsi="Tahoma" w:cs="Tahoma"/>
          <w:bCs/>
          <w:szCs w:val="28"/>
        </w:rPr>
      </w:pPr>
      <w:r>
        <w:rPr>
          <w:rFonts w:ascii="Tahoma" w:hAnsi="Tahoma" w:cs="Tahoma"/>
          <w:bCs/>
          <w:szCs w:val="28"/>
        </w:rPr>
        <w:t>Discussed. No areas of concern raised.</w:t>
      </w:r>
      <w:r w:rsidR="00CA137D">
        <w:rPr>
          <w:rFonts w:ascii="Tahoma" w:hAnsi="Tahoma" w:cs="Tahoma"/>
          <w:bCs/>
          <w:szCs w:val="28"/>
        </w:rPr>
        <w:t xml:space="preserve">  Results are very positive with the surgery coming 5</w:t>
      </w:r>
      <w:r w:rsidR="00CA137D" w:rsidRPr="00CA137D">
        <w:rPr>
          <w:rFonts w:ascii="Tahoma" w:hAnsi="Tahoma" w:cs="Tahoma"/>
          <w:bCs/>
          <w:szCs w:val="28"/>
          <w:vertAlign w:val="superscript"/>
        </w:rPr>
        <w:t>th</w:t>
      </w:r>
      <w:r w:rsidR="00CA137D">
        <w:rPr>
          <w:rFonts w:ascii="Tahoma" w:hAnsi="Tahoma" w:cs="Tahoma"/>
          <w:bCs/>
          <w:szCs w:val="28"/>
        </w:rPr>
        <w:t xml:space="preserve"> in the Black Country and top in Dudley for patient experience. </w:t>
      </w:r>
    </w:p>
    <w:p w14:paraId="4965F2E7" w14:textId="67245145" w:rsidR="008F67F3" w:rsidRDefault="008F67F3" w:rsidP="009E6F68">
      <w:pPr>
        <w:rPr>
          <w:rFonts w:ascii="Tahoma" w:hAnsi="Tahoma" w:cs="Tahoma"/>
          <w:bCs/>
          <w:szCs w:val="28"/>
        </w:rPr>
      </w:pPr>
    </w:p>
    <w:p w14:paraId="774EBD99" w14:textId="77777777" w:rsidR="008F67F3" w:rsidRDefault="008F67F3" w:rsidP="009E6F68">
      <w:pPr>
        <w:rPr>
          <w:rFonts w:ascii="Tahoma" w:hAnsi="Tahoma" w:cs="Tahoma"/>
          <w:bCs/>
          <w:szCs w:val="28"/>
        </w:rPr>
      </w:pPr>
    </w:p>
    <w:p w14:paraId="62ABB3E9" w14:textId="7021D90C" w:rsidR="009E6F68" w:rsidRDefault="009E6F68" w:rsidP="009E6F68">
      <w:pPr>
        <w:rPr>
          <w:rFonts w:ascii="Tahoma" w:hAnsi="Tahoma" w:cs="Tahoma"/>
          <w:bCs/>
          <w:szCs w:val="28"/>
        </w:rPr>
      </w:pPr>
    </w:p>
    <w:p w14:paraId="5D908550" w14:textId="77777777" w:rsidR="009E6F68" w:rsidRPr="009E6F68" w:rsidRDefault="009E6F68" w:rsidP="009E6F68">
      <w:pPr>
        <w:rPr>
          <w:rFonts w:ascii="Tahoma" w:hAnsi="Tahoma" w:cs="Tahoma"/>
          <w:bCs/>
          <w:szCs w:val="28"/>
        </w:rPr>
      </w:pPr>
    </w:p>
    <w:p w14:paraId="3F799875" w14:textId="77777777" w:rsidR="00BC6958" w:rsidRDefault="00BC6958" w:rsidP="000E3544">
      <w:pPr>
        <w:shd w:val="clear" w:color="auto" w:fill="FFFFFF"/>
        <w:jc w:val="center"/>
        <w:rPr>
          <w:rFonts w:ascii="Tahoma" w:eastAsia="Times New Roman" w:hAnsi="Tahoma" w:cs="Tahoma"/>
          <w:b/>
          <w:bCs/>
          <w:bdr w:val="none" w:sz="0" w:space="0" w:color="auto" w:frame="1"/>
          <w:lang w:eastAsia="en-GB"/>
        </w:rPr>
      </w:pPr>
    </w:p>
    <w:p w14:paraId="0C280F52" w14:textId="02923EA3" w:rsidR="003F4703" w:rsidRDefault="003F4703" w:rsidP="000E3544">
      <w:pPr>
        <w:shd w:val="clear" w:color="auto" w:fill="FFFFFF"/>
        <w:jc w:val="center"/>
        <w:rPr>
          <w:rFonts w:ascii="Tahoma" w:eastAsia="Times New Roman" w:hAnsi="Tahoma" w:cs="Tahoma"/>
          <w:b/>
          <w:bCs/>
          <w:bdr w:val="none" w:sz="0" w:space="0" w:color="auto" w:frame="1"/>
          <w:lang w:eastAsia="en-GB"/>
        </w:rPr>
      </w:pPr>
      <w:r>
        <w:rPr>
          <w:rFonts w:ascii="Tahoma" w:eastAsia="Times New Roman" w:hAnsi="Tahoma" w:cs="Tahoma"/>
          <w:b/>
          <w:bCs/>
          <w:bdr w:val="none" w:sz="0" w:space="0" w:color="auto" w:frame="1"/>
          <w:lang w:eastAsia="en-GB"/>
        </w:rPr>
        <w:t>Dates and times of future meetings:</w:t>
      </w:r>
    </w:p>
    <w:p w14:paraId="7651489E" w14:textId="77777777" w:rsidR="003F4703" w:rsidRDefault="003F4703" w:rsidP="00040AFB">
      <w:pPr>
        <w:shd w:val="clear" w:color="auto" w:fill="FFFFFF"/>
        <w:rPr>
          <w:rFonts w:ascii="Tahoma" w:eastAsia="Times New Roman" w:hAnsi="Tahoma" w:cs="Tahoma"/>
          <w:b/>
          <w:bCs/>
          <w:bdr w:val="none" w:sz="0" w:space="0" w:color="auto" w:frame="1"/>
          <w:lang w:eastAsia="en-GB"/>
        </w:rPr>
      </w:pPr>
    </w:p>
    <w:p w14:paraId="6FD0D82E" w14:textId="5888025A" w:rsidR="00040AFB" w:rsidRPr="00040AFB" w:rsidRDefault="00040AFB" w:rsidP="006A30ED">
      <w:pPr>
        <w:shd w:val="clear" w:color="auto" w:fill="FFFFFF"/>
        <w:rPr>
          <w:rFonts w:ascii="Tahoma" w:eastAsia="Times New Roman" w:hAnsi="Tahoma" w:cs="Tahoma"/>
          <w:lang w:eastAsia="en-GB"/>
        </w:rPr>
      </w:pPr>
      <w:r w:rsidRPr="00040AFB">
        <w:rPr>
          <w:rFonts w:ascii="Tahoma" w:eastAsia="Times New Roman" w:hAnsi="Tahoma" w:cs="Tahoma"/>
          <w:b/>
          <w:bCs/>
          <w:bdr w:val="none" w:sz="0" w:space="0" w:color="auto" w:frame="1"/>
          <w:lang w:eastAsia="en-GB"/>
        </w:rPr>
        <w:t>Friends of Ridgeway surgery – Ridgeway PPG – a</w:t>
      </w:r>
      <w:r w:rsidR="006A30ED">
        <w:rPr>
          <w:rFonts w:ascii="Tahoma" w:eastAsia="Times New Roman" w:hAnsi="Tahoma" w:cs="Tahoma"/>
          <w:b/>
          <w:bCs/>
          <w:bdr w:val="none" w:sz="0" w:space="0" w:color="auto" w:frame="1"/>
          <w:lang w:eastAsia="en-GB"/>
        </w:rPr>
        <w:t>ll at Ridgeway, starting 6.30pm</w:t>
      </w:r>
    </w:p>
    <w:p w14:paraId="00D52022" w14:textId="77777777" w:rsidR="00040AFB" w:rsidRPr="00040AFB" w:rsidRDefault="00040AFB" w:rsidP="00040AFB">
      <w:pPr>
        <w:shd w:val="clear" w:color="auto" w:fill="FFFFFF"/>
        <w:rPr>
          <w:rFonts w:ascii="Tahoma" w:eastAsia="Times New Roman" w:hAnsi="Tahoma" w:cs="Tahoma"/>
          <w:lang w:eastAsia="en-GB"/>
        </w:rPr>
      </w:pPr>
      <w:r w:rsidRPr="00040AFB">
        <w:rPr>
          <w:rFonts w:ascii="Tahoma" w:eastAsia="Times New Roman" w:hAnsi="Tahoma" w:cs="Tahoma"/>
          <w:bdr w:val="none" w:sz="0" w:space="0" w:color="auto" w:frame="1"/>
          <w:lang w:eastAsia="en-GB"/>
        </w:rPr>
        <w:t>4</w:t>
      </w:r>
      <w:r w:rsidRPr="00040AFB">
        <w:rPr>
          <w:rFonts w:ascii="Tahoma" w:eastAsia="Times New Roman" w:hAnsi="Tahoma" w:cs="Tahoma"/>
          <w:bdr w:val="none" w:sz="0" w:space="0" w:color="auto" w:frame="1"/>
          <w:vertAlign w:val="superscript"/>
          <w:lang w:eastAsia="en-GB"/>
        </w:rPr>
        <w:t>th</w:t>
      </w:r>
      <w:r w:rsidRPr="00040AFB">
        <w:rPr>
          <w:rFonts w:ascii="Tahoma" w:eastAsia="Times New Roman" w:hAnsi="Tahoma" w:cs="Tahoma"/>
          <w:bdr w:val="none" w:sz="0" w:space="0" w:color="auto" w:frame="1"/>
          <w:lang w:eastAsia="en-GB"/>
        </w:rPr>
        <w:t> November</w:t>
      </w:r>
    </w:p>
    <w:p w14:paraId="0B3E71D3" w14:textId="77777777" w:rsidR="00040AFB" w:rsidRPr="00040AFB" w:rsidRDefault="00040AFB" w:rsidP="00040AFB">
      <w:pPr>
        <w:shd w:val="clear" w:color="auto" w:fill="FFFFFF"/>
        <w:rPr>
          <w:rFonts w:ascii="Tahoma" w:eastAsia="Times New Roman" w:hAnsi="Tahoma" w:cs="Tahoma"/>
          <w:lang w:eastAsia="en-GB"/>
        </w:rPr>
      </w:pPr>
      <w:r w:rsidRPr="00040AFB">
        <w:rPr>
          <w:rFonts w:ascii="Tahoma" w:eastAsia="Times New Roman" w:hAnsi="Tahoma" w:cs="Tahoma"/>
          <w:bdr w:val="none" w:sz="0" w:space="0" w:color="auto" w:frame="1"/>
          <w:lang w:eastAsia="en-GB"/>
        </w:rPr>
        <w:t> </w:t>
      </w:r>
    </w:p>
    <w:p w14:paraId="75A16B57" w14:textId="77777777" w:rsidR="00040AFB" w:rsidRPr="00040AFB" w:rsidRDefault="00040AFB" w:rsidP="00040AFB">
      <w:pPr>
        <w:shd w:val="clear" w:color="auto" w:fill="FFFFFF"/>
        <w:rPr>
          <w:rFonts w:ascii="Tahoma" w:eastAsia="Times New Roman" w:hAnsi="Tahoma" w:cs="Tahoma"/>
          <w:lang w:eastAsia="en-GB"/>
        </w:rPr>
      </w:pPr>
      <w:r w:rsidRPr="00040AFB">
        <w:rPr>
          <w:rFonts w:ascii="Tahoma" w:eastAsia="Times New Roman" w:hAnsi="Tahoma" w:cs="Tahoma"/>
          <w:b/>
          <w:bCs/>
          <w:bdr w:val="none" w:sz="0" w:space="0" w:color="auto" w:frame="1"/>
          <w:lang w:eastAsia="en-GB"/>
        </w:rPr>
        <w:t>PCN PPG – all at 1.30pm, Northway Medical Practice</w:t>
      </w:r>
    </w:p>
    <w:p w14:paraId="3B0E16BF" w14:textId="77777777" w:rsidR="00040AFB" w:rsidRPr="00040AFB" w:rsidRDefault="00040AFB" w:rsidP="00040AFB">
      <w:pPr>
        <w:shd w:val="clear" w:color="auto" w:fill="FFFFFF"/>
        <w:rPr>
          <w:rFonts w:ascii="Tahoma" w:eastAsia="Times New Roman" w:hAnsi="Tahoma" w:cs="Tahoma"/>
          <w:lang w:eastAsia="en-GB"/>
        </w:rPr>
      </w:pPr>
      <w:r w:rsidRPr="00040AFB">
        <w:rPr>
          <w:rFonts w:ascii="Tahoma" w:eastAsia="Times New Roman" w:hAnsi="Tahoma" w:cs="Tahoma"/>
          <w:bdr w:val="none" w:sz="0" w:space="0" w:color="auto" w:frame="1"/>
          <w:lang w:eastAsia="en-GB"/>
        </w:rPr>
        <w:t>7</w:t>
      </w:r>
      <w:r w:rsidRPr="00040AFB">
        <w:rPr>
          <w:rFonts w:ascii="Tahoma" w:eastAsia="Times New Roman" w:hAnsi="Tahoma" w:cs="Tahoma"/>
          <w:bdr w:val="none" w:sz="0" w:space="0" w:color="auto" w:frame="1"/>
          <w:vertAlign w:val="superscript"/>
          <w:lang w:eastAsia="en-GB"/>
        </w:rPr>
        <w:t>th</w:t>
      </w:r>
      <w:r w:rsidRPr="00040AFB">
        <w:rPr>
          <w:rFonts w:ascii="Tahoma" w:eastAsia="Times New Roman" w:hAnsi="Tahoma" w:cs="Tahoma"/>
          <w:bdr w:val="none" w:sz="0" w:space="0" w:color="auto" w:frame="1"/>
          <w:lang w:eastAsia="en-GB"/>
        </w:rPr>
        <w:t> October</w:t>
      </w:r>
    </w:p>
    <w:p w14:paraId="268B77C1" w14:textId="77777777" w:rsidR="00040AFB" w:rsidRPr="00040AFB" w:rsidRDefault="00040AFB" w:rsidP="00040AFB">
      <w:pPr>
        <w:shd w:val="clear" w:color="auto" w:fill="FFFFFF"/>
        <w:rPr>
          <w:rFonts w:ascii="Tahoma" w:eastAsia="Times New Roman" w:hAnsi="Tahoma" w:cs="Tahoma"/>
          <w:lang w:eastAsia="en-GB"/>
        </w:rPr>
      </w:pPr>
      <w:r w:rsidRPr="00040AFB">
        <w:rPr>
          <w:rFonts w:ascii="Tahoma" w:eastAsia="Times New Roman" w:hAnsi="Tahoma" w:cs="Tahoma"/>
          <w:bdr w:val="none" w:sz="0" w:space="0" w:color="auto" w:frame="1"/>
          <w:lang w:eastAsia="en-GB"/>
        </w:rPr>
        <w:t>6 Jan 2026</w:t>
      </w:r>
    </w:p>
    <w:p w14:paraId="1462E6D4" w14:textId="7220A662" w:rsidR="00460912" w:rsidRPr="00460912" w:rsidRDefault="00460912" w:rsidP="00460912">
      <w:pPr>
        <w:ind w:left="360"/>
        <w:rPr>
          <w:rFonts w:ascii="Tahoma" w:hAnsi="Tahoma" w:cs="Tahoma"/>
          <w:b/>
          <w:bCs/>
          <w:szCs w:val="28"/>
        </w:rPr>
      </w:pPr>
    </w:p>
    <w:p w14:paraId="28B4AF58" w14:textId="77777777" w:rsidR="00247EEB" w:rsidRDefault="00247EEB" w:rsidP="0030159D">
      <w:pPr>
        <w:jc w:val="center"/>
        <w:rPr>
          <w:rFonts w:ascii="Tahoma" w:hAnsi="Tahoma" w:cs="Tahoma"/>
          <w:b/>
          <w:bCs/>
          <w:szCs w:val="28"/>
          <w:u w:val="single"/>
        </w:rPr>
      </w:pPr>
    </w:p>
    <w:p w14:paraId="338A608C" w14:textId="440CCB69" w:rsidR="00EF4A43" w:rsidRPr="0036485D" w:rsidRDefault="0036485D" w:rsidP="0036485D">
      <w:pPr>
        <w:jc w:val="center"/>
        <w:rPr>
          <w:rFonts w:ascii="Tahoma" w:hAnsi="Tahoma" w:cs="Tahoma"/>
          <w:b/>
          <w:bCs/>
          <w:szCs w:val="28"/>
        </w:rPr>
      </w:pPr>
      <w:r w:rsidRPr="0036485D">
        <w:rPr>
          <w:rFonts w:ascii="Tahoma" w:hAnsi="Tahoma" w:cs="Tahoma"/>
          <w:b/>
          <w:bCs/>
          <w:szCs w:val="28"/>
        </w:rPr>
        <w:t>Thank you to everyone for attending.</w:t>
      </w:r>
    </w:p>
    <w:p w14:paraId="3D99FB40" w14:textId="77777777" w:rsidR="00EF4A43" w:rsidRDefault="00EF4A43" w:rsidP="0030159D">
      <w:pPr>
        <w:jc w:val="center"/>
        <w:rPr>
          <w:rFonts w:ascii="Tahoma" w:hAnsi="Tahoma" w:cs="Tahoma"/>
          <w:b/>
          <w:bCs/>
          <w:szCs w:val="28"/>
          <w:u w:val="single"/>
        </w:rPr>
      </w:pPr>
    </w:p>
    <w:p w14:paraId="17243030" w14:textId="77777777" w:rsidR="00EF4A43" w:rsidRDefault="00EF4A43" w:rsidP="0030159D">
      <w:pPr>
        <w:jc w:val="center"/>
        <w:rPr>
          <w:rFonts w:ascii="Tahoma" w:hAnsi="Tahoma" w:cs="Tahoma"/>
          <w:b/>
          <w:bCs/>
          <w:szCs w:val="28"/>
          <w:u w:val="single"/>
        </w:rPr>
      </w:pPr>
    </w:p>
    <w:p w14:paraId="1899E0FE" w14:textId="77777777" w:rsidR="00EF4A43" w:rsidRDefault="00EF4A43" w:rsidP="0030159D">
      <w:pPr>
        <w:jc w:val="center"/>
        <w:rPr>
          <w:rFonts w:ascii="Tahoma" w:hAnsi="Tahoma" w:cs="Tahoma"/>
          <w:b/>
          <w:bCs/>
          <w:szCs w:val="28"/>
          <w:u w:val="single"/>
        </w:rPr>
      </w:pPr>
    </w:p>
    <w:p w14:paraId="3A279D79" w14:textId="77777777" w:rsidR="00117AFA" w:rsidRPr="00117AFA" w:rsidRDefault="00117AFA" w:rsidP="00117AFA">
      <w:pPr>
        <w:pStyle w:val="ListParagraph"/>
        <w:rPr>
          <w:rFonts w:ascii="Tahoma" w:hAnsi="Tahoma" w:cs="Tahoma"/>
          <w:szCs w:val="28"/>
        </w:rPr>
      </w:pPr>
    </w:p>
    <w:p w14:paraId="335DD42B" w14:textId="0C70386D" w:rsidR="00F012FE" w:rsidRPr="00681BD3" w:rsidRDefault="00F012FE" w:rsidP="00681BD3">
      <w:pPr>
        <w:rPr>
          <w:rFonts w:ascii="Tahoma" w:hAnsi="Tahoma" w:cs="Tahoma"/>
          <w:szCs w:val="28"/>
        </w:rPr>
      </w:pPr>
    </w:p>
    <w:sectPr w:rsidR="00F012FE" w:rsidRPr="00681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04A"/>
    <w:multiLevelType w:val="hybridMultilevel"/>
    <w:tmpl w:val="3B12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26C5"/>
    <w:multiLevelType w:val="hybridMultilevel"/>
    <w:tmpl w:val="275C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7F10"/>
    <w:multiLevelType w:val="hybridMultilevel"/>
    <w:tmpl w:val="9DE2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658"/>
    <w:multiLevelType w:val="hybridMultilevel"/>
    <w:tmpl w:val="BE10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D3C60"/>
    <w:multiLevelType w:val="hybridMultilevel"/>
    <w:tmpl w:val="EA98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3836"/>
    <w:multiLevelType w:val="hybridMultilevel"/>
    <w:tmpl w:val="373C5438"/>
    <w:lvl w:ilvl="0" w:tplc="2DEAC446">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01892"/>
    <w:multiLevelType w:val="hybridMultilevel"/>
    <w:tmpl w:val="865C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F7CF6"/>
    <w:multiLevelType w:val="hybridMultilevel"/>
    <w:tmpl w:val="922C1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47F10"/>
    <w:multiLevelType w:val="hybridMultilevel"/>
    <w:tmpl w:val="CF8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0AAE"/>
    <w:multiLevelType w:val="hybridMultilevel"/>
    <w:tmpl w:val="AD80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22759"/>
    <w:multiLevelType w:val="hybridMultilevel"/>
    <w:tmpl w:val="9A1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43541"/>
    <w:multiLevelType w:val="hybridMultilevel"/>
    <w:tmpl w:val="5B66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02369"/>
    <w:multiLevelType w:val="hybridMultilevel"/>
    <w:tmpl w:val="D9BA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42480"/>
    <w:multiLevelType w:val="hybridMultilevel"/>
    <w:tmpl w:val="E9002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D97987"/>
    <w:multiLevelType w:val="hybridMultilevel"/>
    <w:tmpl w:val="152E021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355F466A"/>
    <w:multiLevelType w:val="hybridMultilevel"/>
    <w:tmpl w:val="1ED0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30394"/>
    <w:multiLevelType w:val="hybridMultilevel"/>
    <w:tmpl w:val="C92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434EF"/>
    <w:multiLevelType w:val="hybridMultilevel"/>
    <w:tmpl w:val="4726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D233C"/>
    <w:multiLevelType w:val="hybridMultilevel"/>
    <w:tmpl w:val="EFDA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4272D"/>
    <w:multiLevelType w:val="hybridMultilevel"/>
    <w:tmpl w:val="40960654"/>
    <w:lvl w:ilvl="0" w:tplc="2DEAC446">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D535E"/>
    <w:multiLevelType w:val="hybridMultilevel"/>
    <w:tmpl w:val="BA52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02B6F"/>
    <w:multiLevelType w:val="hybridMultilevel"/>
    <w:tmpl w:val="02CC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2EF"/>
    <w:multiLevelType w:val="hybridMultilevel"/>
    <w:tmpl w:val="1B32C22C"/>
    <w:lvl w:ilvl="0" w:tplc="2DEAC446">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A35AB"/>
    <w:multiLevelType w:val="hybridMultilevel"/>
    <w:tmpl w:val="83A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E0F4D"/>
    <w:multiLevelType w:val="hybridMultilevel"/>
    <w:tmpl w:val="85E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93ABD"/>
    <w:multiLevelType w:val="hybridMultilevel"/>
    <w:tmpl w:val="3862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61E51"/>
    <w:multiLevelType w:val="hybridMultilevel"/>
    <w:tmpl w:val="9BD0008C"/>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7" w15:restartNumberingAfterBreak="0">
    <w:nsid w:val="7E6545E2"/>
    <w:multiLevelType w:val="hybridMultilevel"/>
    <w:tmpl w:val="7E66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20"/>
  </w:num>
  <w:num w:numId="5">
    <w:abstractNumId w:val="25"/>
  </w:num>
  <w:num w:numId="6">
    <w:abstractNumId w:val="4"/>
  </w:num>
  <w:num w:numId="7">
    <w:abstractNumId w:val="3"/>
  </w:num>
  <w:num w:numId="8">
    <w:abstractNumId w:val="15"/>
  </w:num>
  <w:num w:numId="9">
    <w:abstractNumId w:val="1"/>
  </w:num>
  <w:num w:numId="10">
    <w:abstractNumId w:val="13"/>
  </w:num>
  <w:num w:numId="11">
    <w:abstractNumId w:val="0"/>
  </w:num>
  <w:num w:numId="12">
    <w:abstractNumId w:val="26"/>
  </w:num>
  <w:num w:numId="13">
    <w:abstractNumId w:val="14"/>
  </w:num>
  <w:num w:numId="14">
    <w:abstractNumId w:val="16"/>
  </w:num>
  <w:num w:numId="15">
    <w:abstractNumId w:val="21"/>
  </w:num>
  <w:num w:numId="16">
    <w:abstractNumId w:val="11"/>
  </w:num>
  <w:num w:numId="17">
    <w:abstractNumId w:val="23"/>
  </w:num>
  <w:num w:numId="18">
    <w:abstractNumId w:val="18"/>
  </w:num>
  <w:num w:numId="19">
    <w:abstractNumId w:val="6"/>
  </w:num>
  <w:num w:numId="20">
    <w:abstractNumId w:val="24"/>
  </w:num>
  <w:num w:numId="21">
    <w:abstractNumId w:val="2"/>
  </w:num>
  <w:num w:numId="22">
    <w:abstractNumId w:val="10"/>
  </w:num>
  <w:num w:numId="23">
    <w:abstractNumId w:val="8"/>
  </w:num>
  <w:num w:numId="24">
    <w:abstractNumId w:val="27"/>
  </w:num>
  <w:num w:numId="25">
    <w:abstractNumId w:val="19"/>
  </w:num>
  <w:num w:numId="26">
    <w:abstractNumId w:val="5"/>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D2"/>
    <w:rsid w:val="000039D6"/>
    <w:rsid w:val="00014DF6"/>
    <w:rsid w:val="0002097E"/>
    <w:rsid w:val="00040AFB"/>
    <w:rsid w:val="00043723"/>
    <w:rsid w:val="000512D4"/>
    <w:rsid w:val="00057B62"/>
    <w:rsid w:val="00063FF1"/>
    <w:rsid w:val="00071966"/>
    <w:rsid w:val="000A4A2F"/>
    <w:rsid w:val="000B190C"/>
    <w:rsid w:val="000B1934"/>
    <w:rsid w:val="000B7B6B"/>
    <w:rsid w:val="000C13D7"/>
    <w:rsid w:val="000C1F16"/>
    <w:rsid w:val="000E3544"/>
    <w:rsid w:val="000E5F7D"/>
    <w:rsid w:val="00102928"/>
    <w:rsid w:val="00110622"/>
    <w:rsid w:val="00117AFA"/>
    <w:rsid w:val="001400DE"/>
    <w:rsid w:val="0014021D"/>
    <w:rsid w:val="001B4AE7"/>
    <w:rsid w:val="001C7A0A"/>
    <w:rsid w:val="001D0409"/>
    <w:rsid w:val="001E421E"/>
    <w:rsid w:val="001F7545"/>
    <w:rsid w:val="0020482B"/>
    <w:rsid w:val="0021426E"/>
    <w:rsid w:val="00224085"/>
    <w:rsid w:val="00247EEB"/>
    <w:rsid w:val="00261675"/>
    <w:rsid w:val="00261767"/>
    <w:rsid w:val="002740BD"/>
    <w:rsid w:val="0028205B"/>
    <w:rsid w:val="00282C38"/>
    <w:rsid w:val="002A3D87"/>
    <w:rsid w:val="002C20F3"/>
    <w:rsid w:val="002E1BF3"/>
    <w:rsid w:val="002E323F"/>
    <w:rsid w:val="002E3E4F"/>
    <w:rsid w:val="002E4657"/>
    <w:rsid w:val="002F19F4"/>
    <w:rsid w:val="0030159D"/>
    <w:rsid w:val="003040FC"/>
    <w:rsid w:val="003309CF"/>
    <w:rsid w:val="00343573"/>
    <w:rsid w:val="00343CCD"/>
    <w:rsid w:val="00362BD1"/>
    <w:rsid w:val="0036485D"/>
    <w:rsid w:val="003976CF"/>
    <w:rsid w:val="003A59FC"/>
    <w:rsid w:val="003C07F8"/>
    <w:rsid w:val="003C1B6E"/>
    <w:rsid w:val="003C6012"/>
    <w:rsid w:val="003C6DFF"/>
    <w:rsid w:val="003D131C"/>
    <w:rsid w:val="003E25AC"/>
    <w:rsid w:val="003F0C9D"/>
    <w:rsid w:val="003F4703"/>
    <w:rsid w:val="00405E42"/>
    <w:rsid w:val="0041528F"/>
    <w:rsid w:val="00431584"/>
    <w:rsid w:val="004344D2"/>
    <w:rsid w:val="0044173B"/>
    <w:rsid w:val="00446CBE"/>
    <w:rsid w:val="00446D64"/>
    <w:rsid w:val="00460912"/>
    <w:rsid w:val="00461D7A"/>
    <w:rsid w:val="00463888"/>
    <w:rsid w:val="00466EC8"/>
    <w:rsid w:val="00492E26"/>
    <w:rsid w:val="004B26F9"/>
    <w:rsid w:val="004B7C3A"/>
    <w:rsid w:val="004C74DC"/>
    <w:rsid w:val="004D3525"/>
    <w:rsid w:val="004D47B8"/>
    <w:rsid w:val="004D6FC4"/>
    <w:rsid w:val="004E2375"/>
    <w:rsid w:val="004E759D"/>
    <w:rsid w:val="00500368"/>
    <w:rsid w:val="00506C0A"/>
    <w:rsid w:val="005104CE"/>
    <w:rsid w:val="00535352"/>
    <w:rsid w:val="00536C91"/>
    <w:rsid w:val="00562B5B"/>
    <w:rsid w:val="005662C1"/>
    <w:rsid w:val="00571477"/>
    <w:rsid w:val="0057402D"/>
    <w:rsid w:val="005846E3"/>
    <w:rsid w:val="00591AB8"/>
    <w:rsid w:val="00592152"/>
    <w:rsid w:val="00596554"/>
    <w:rsid w:val="005B185B"/>
    <w:rsid w:val="005C6F33"/>
    <w:rsid w:val="005C7C0B"/>
    <w:rsid w:val="005D4AB0"/>
    <w:rsid w:val="005E6268"/>
    <w:rsid w:val="006103EF"/>
    <w:rsid w:val="0062206B"/>
    <w:rsid w:val="00650EBE"/>
    <w:rsid w:val="006651FD"/>
    <w:rsid w:val="006674F7"/>
    <w:rsid w:val="00671873"/>
    <w:rsid w:val="006743A5"/>
    <w:rsid w:val="00676302"/>
    <w:rsid w:val="00681BD3"/>
    <w:rsid w:val="006847A5"/>
    <w:rsid w:val="00687ACA"/>
    <w:rsid w:val="006A0D94"/>
    <w:rsid w:val="006A30ED"/>
    <w:rsid w:val="006B06DB"/>
    <w:rsid w:val="006B407F"/>
    <w:rsid w:val="006C107B"/>
    <w:rsid w:val="006F6283"/>
    <w:rsid w:val="00702922"/>
    <w:rsid w:val="00737226"/>
    <w:rsid w:val="00750983"/>
    <w:rsid w:val="00761AF1"/>
    <w:rsid w:val="00785443"/>
    <w:rsid w:val="007864F8"/>
    <w:rsid w:val="007973BF"/>
    <w:rsid w:val="007A3E73"/>
    <w:rsid w:val="007A4667"/>
    <w:rsid w:val="007B6639"/>
    <w:rsid w:val="007C0C05"/>
    <w:rsid w:val="008453F8"/>
    <w:rsid w:val="008978C6"/>
    <w:rsid w:val="0089790E"/>
    <w:rsid w:val="008A2C3D"/>
    <w:rsid w:val="008A2CB3"/>
    <w:rsid w:val="008B79FA"/>
    <w:rsid w:val="008C4816"/>
    <w:rsid w:val="008E3D2D"/>
    <w:rsid w:val="008F4A2D"/>
    <w:rsid w:val="008F67F3"/>
    <w:rsid w:val="00901FA7"/>
    <w:rsid w:val="00910D92"/>
    <w:rsid w:val="00930346"/>
    <w:rsid w:val="009506AE"/>
    <w:rsid w:val="009510E0"/>
    <w:rsid w:val="00963F2E"/>
    <w:rsid w:val="009B14D1"/>
    <w:rsid w:val="009C151F"/>
    <w:rsid w:val="009D6952"/>
    <w:rsid w:val="009E6F68"/>
    <w:rsid w:val="009F1403"/>
    <w:rsid w:val="009F6609"/>
    <w:rsid w:val="00A14982"/>
    <w:rsid w:val="00A16DFC"/>
    <w:rsid w:val="00A33C23"/>
    <w:rsid w:val="00A4229F"/>
    <w:rsid w:val="00A82958"/>
    <w:rsid w:val="00A95266"/>
    <w:rsid w:val="00AA749C"/>
    <w:rsid w:val="00AB50FD"/>
    <w:rsid w:val="00AD1432"/>
    <w:rsid w:val="00AE430E"/>
    <w:rsid w:val="00B23999"/>
    <w:rsid w:val="00B37A3E"/>
    <w:rsid w:val="00B878DD"/>
    <w:rsid w:val="00B90D9B"/>
    <w:rsid w:val="00BC6958"/>
    <w:rsid w:val="00BD49AC"/>
    <w:rsid w:val="00BE0568"/>
    <w:rsid w:val="00BE40F8"/>
    <w:rsid w:val="00BF639A"/>
    <w:rsid w:val="00C12BC4"/>
    <w:rsid w:val="00C16958"/>
    <w:rsid w:val="00C8514C"/>
    <w:rsid w:val="00C8721C"/>
    <w:rsid w:val="00CA137D"/>
    <w:rsid w:val="00CA194F"/>
    <w:rsid w:val="00CA270C"/>
    <w:rsid w:val="00CA4F81"/>
    <w:rsid w:val="00CC61E7"/>
    <w:rsid w:val="00CD417E"/>
    <w:rsid w:val="00CF6624"/>
    <w:rsid w:val="00D06539"/>
    <w:rsid w:val="00D10857"/>
    <w:rsid w:val="00D4508C"/>
    <w:rsid w:val="00D5125C"/>
    <w:rsid w:val="00D53AEC"/>
    <w:rsid w:val="00D56B6B"/>
    <w:rsid w:val="00D70B42"/>
    <w:rsid w:val="00D97E47"/>
    <w:rsid w:val="00DB50B9"/>
    <w:rsid w:val="00DB5BA6"/>
    <w:rsid w:val="00DC7BB3"/>
    <w:rsid w:val="00DD4553"/>
    <w:rsid w:val="00DE3C72"/>
    <w:rsid w:val="00DF6566"/>
    <w:rsid w:val="00E0173C"/>
    <w:rsid w:val="00E4168C"/>
    <w:rsid w:val="00E51C0A"/>
    <w:rsid w:val="00E709A7"/>
    <w:rsid w:val="00E72A69"/>
    <w:rsid w:val="00E737E4"/>
    <w:rsid w:val="00EA01C1"/>
    <w:rsid w:val="00ED7D5A"/>
    <w:rsid w:val="00EE3B51"/>
    <w:rsid w:val="00EF2FD2"/>
    <w:rsid w:val="00EF4A43"/>
    <w:rsid w:val="00F012FE"/>
    <w:rsid w:val="00F019A7"/>
    <w:rsid w:val="00F01F28"/>
    <w:rsid w:val="00F050F4"/>
    <w:rsid w:val="00F24BA6"/>
    <w:rsid w:val="00F24BD4"/>
    <w:rsid w:val="00F333D2"/>
    <w:rsid w:val="00F55F99"/>
    <w:rsid w:val="00F940CC"/>
    <w:rsid w:val="00F968EB"/>
    <w:rsid w:val="00FA30DE"/>
    <w:rsid w:val="00FA7ABE"/>
    <w:rsid w:val="00FB6ABC"/>
    <w:rsid w:val="00FC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E4E5"/>
  <w15:chartTrackingRefBased/>
  <w15:docId w15:val="{00FE8C7A-CB7C-0844-A7CA-BE04FB22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D2"/>
    <w:pPr>
      <w:ind w:left="720"/>
      <w:contextualSpacing/>
    </w:pPr>
  </w:style>
  <w:style w:type="paragraph" w:styleId="NormalWeb">
    <w:name w:val="Normal (Web)"/>
    <w:basedOn w:val="Normal"/>
    <w:uiPriority w:val="99"/>
    <w:unhideWhenUsed/>
    <w:rsid w:val="002F19F4"/>
    <w:pPr>
      <w:spacing w:before="100" w:beforeAutospacing="1" w:after="100" w:afterAutospacing="1"/>
    </w:pPr>
    <w:rPr>
      <w:rFonts w:ascii="Times New Roman" w:eastAsia="Times New Roman" w:hAnsi="Times New Roman" w:cs="Times New Roman"/>
      <w:lang w:eastAsia="en-GB"/>
    </w:rPr>
  </w:style>
  <w:style w:type="paragraph" w:customStyle="1" w:styleId="xxxmsonormal">
    <w:name w:val="x_xxmsonormal"/>
    <w:basedOn w:val="Normal"/>
    <w:rsid w:val="00F012F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D131C"/>
    <w:rPr>
      <w:color w:val="0000FF"/>
      <w:u w:val="single"/>
    </w:rPr>
  </w:style>
  <w:style w:type="character" w:customStyle="1" w:styleId="mark5twizlwqx">
    <w:name w:val="mark5twizlwqx"/>
    <w:basedOn w:val="DefaultParagraphFont"/>
    <w:rsid w:val="003D131C"/>
  </w:style>
  <w:style w:type="paragraph" w:styleId="BalloonText">
    <w:name w:val="Balloon Text"/>
    <w:basedOn w:val="Normal"/>
    <w:link w:val="BalloonTextChar"/>
    <w:uiPriority w:val="99"/>
    <w:semiHidden/>
    <w:unhideWhenUsed/>
    <w:rsid w:val="00610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EF"/>
    <w:rPr>
      <w:rFonts w:ascii="Segoe UI" w:hAnsi="Segoe UI" w:cs="Segoe UI"/>
      <w:sz w:val="18"/>
      <w:szCs w:val="18"/>
    </w:rPr>
  </w:style>
  <w:style w:type="paragraph" w:styleId="NoSpacing">
    <w:name w:val="No Spacing"/>
    <w:uiPriority w:val="1"/>
    <w:qFormat/>
    <w:rsid w:val="00A8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9219">
      <w:bodyDiv w:val="1"/>
      <w:marLeft w:val="0"/>
      <w:marRight w:val="0"/>
      <w:marTop w:val="0"/>
      <w:marBottom w:val="0"/>
      <w:divBdr>
        <w:top w:val="none" w:sz="0" w:space="0" w:color="auto"/>
        <w:left w:val="none" w:sz="0" w:space="0" w:color="auto"/>
        <w:bottom w:val="none" w:sz="0" w:space="0" w:color="auto"/>
        <w:right w:val="none" w:sz="0" w:space="0" w:color="auto"/>
      </w:divBdr>
    </w:div>
    <w:div w:id="278994370">
      <w:bodyDiv w:val="1"/>
      <w:marLeft w:val="0"/>
      <w:marRight w:val="0"/>
      <w:marTop w:val="0"/>
      <w:marBottom w:val="0"/>
      <w:divBdr>
        <w:top w:val="none" w:sz="0" w:space="0" w:color="auto"/>
        <w:left w:val="none" w:sz="0" w:space="0" w:color="auto"/>
        <w:bottom w:val="none" w:sz="0" w:space="0" w:color="auto"/>
        <w:right w:val="none" w:sz="0" w:space="0" w:color="auto"/>
      </w:divBdr>
    </w:div>
    <w:div w:id="1251498692">
      <w:bodyDiv w:val="1"/>
      <w:marLeft w:val="0"/>
      <w:marRight w:val="0"/>
      <w:marTop w:val="0"/>
      <w:marBottom w:val="0"/>
      <w:divBdr>
        <w:top w:val="none" w:sz="0" w:space="0" w:color="auto"/>
        <w:left w:val="none" w:sz="0" w:space="0" w:color="auto"/>
        <w:bottom w:val="none" w:sz="0" w:space="0" w:color="auto"/>
        <w:right w:val="none" w:sz="0" w:space="0" w:color="auto"/>
      </w:divBdr>
    </w:div>
    <w:div w:id="1449740490">
      <w:bodyDiv w:val="1"/>
      <w:marLeft w:val="0"/>
      <w:marRight w:val="0"/>
      <w:marTop w:val="0"/>
      <w:marBottom w:val="0"/>
      <w:divBdr>
        <w:top w:val="none" w:sz="0" w:space="0" w:color="auto"/>
        <w:left w:val="none" w:sz="0" w:space="0" w:color="auto"/>
        <w:bottom w:val="none" w:sz="0" w:space="0" w:color="auto"/>
        <w:right w:val="none" w:sz="0" w:space="0" w:color="auto"/>
      </w:divBdr>
    </w:div>
    <w:div w:id="1455170708">
      <w:bodyDiv w:val="1"/>
      <w:marLeft w:val="0"/>
      <w:marRight w:val="0"/>
      <w:marTop w:val="0"/>
      <w:marBottom w:val="0"/>
      <w:divBdr>
        <w:top w:val="none" w:sz="0" w:space="0" w:color="auto"/>
        <w:left w:val="none" w:sz="0" w:space="0" w:color="auto"/>
        <w:bottom w:val="none" w:sz="0" w:space="0" w:color="auto"/>
        <w:right w:val="none" w:sz="0" w:space="0" w:color="auto"/>
      </w:divBdr>
    </w:div>
    <w:div w:id="1544947452">
      <w:bodyDiv w:val="1"/>
      <w:marLeft w:val="0"/>
      <w:marRight w:val="0"/>
      <w:marTop w:val="0"/>
      <w:marBottom w:val="0"/>
      <w:divBdr>
        <w:top w:val="none" w:sz="0" w:space="0" w:color="auto"/>
        <w:left w:val="none" w:sz="0" w:space="0" w:color="auto"/>
        <w:bottom w:val="none" w:sz="0" w:space="0" w:color="auto"/>
        <w:right w:val="none" w:sz="0" w:space="0" w:color="auto"/>
      </w:divBdr>
    </w:div>
    <w:div w:id="1673948396">
      <w:bodyDiv w:val="1"/>
      <w:marLeft w:val="0"/>
      <w:marRight w:val="0"/>
      <w:marTop w:val="0"/>
      <w:marBottom w:val="0"/>
      <w:divBdr>
        <w:top w:val="none" w:sz="0" w:space="0" w:color="auto"/>
        <w:left w:val="none" w:sz="0" w:space="0" w:color="auto"/>
        <w:bottom w:val="none" w:sz="0" w:space="0" w:color="auto"/>
        <w:right w:val="none" w:sz="0" w:space="0" w:color="auto"/>
      </w:divBdr>
    </w:div>
    <w:div w:id="18445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D100-3641-48AA-BC4C-F694A57A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Whitehouse</dc:creator>
  <cp:keywords/>
  <dc:description/>
  <cp:lastModifiedBy>Ella Thompson</cp:lastModifiedBy>
  <cp:revision>24</cp:revision>
  <cp:lastPrinted>2024-11-06T13:56:00Z</cp:lastPrinted>
  <dcterms:created xsi:type="dcterms:W3CDTF">2025-09-08T17:52:00Z</dcterms:created>
  <dcterms:modified xsi:type="dcterms:W3CDTF">2025-09-09T14:11:00Z</dcterms:modified>
</cp:coreProperties>
</file>